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4448" w14:textId="3F2985E5" w:rsidR="00A9152B" w:rsidRDefault="00A9152B" w:rsidP="00470075">
      <w:pPr>
        <w:spacing w:line="276" w:lineRule="auto"/>
        <w:jc w:val="both"/>
        <w:rPr>
          <w:rFonts w:ascii="Times New Roman" w:hAnsi="Times New Roman" w:cs="Times New Roman"/>
          <w:sz w:val="28"/>
          <w:szCs w:val="28"/>
        </w:rPr>
      </w:pPr>
      <w:bookmarkStart w:id="0" w:name="_GoBack"/>
      <w:bookmarkEnd w:id="0"/>
      <w:r w:rsidRPr="264B9775">
        <w:rPr>
          <w:rFonts w:ascii="Times New Roman" w:hAnsi="Times New Roman" w:cs="Times New Roman"/>
          <w:sz w:val="28"/>
          <w:szCs w:val="28"/>
        </w:rPr>
        <w:t>Se dovessi dare un titolo al mio intervento di oggi a commento del Programma di mandato che ci ha illustrato il presidente Bonaccini direi:</w:t>
      </w:r>
    </w:p>
    <w:p w14:paraId="2FED341B" w14:textId="5A3B2C4D" w:rsidR="00A9152B" w:rsidRDefault="00A9152B" w:rsidP="00470075">
      <w:pPr>
        <w:spacing w:line="276" w:lineRule="auto"/>
        <w:jc w:val="both"/>
        <w:rPr>
          <w:rFonts w:ascii="Times New Roman" w:hAnsi="Times New Roman" w:cs="Times New Roman"/>
          <w:sz w:val="28"/>
          <w:szCs w:val="28"/>
        </w:rPr>
      </w:pPr>
      <w:r w:rsidRPr="264B9775">
        <w:rPr>
          <w:rFonts w:ascii="Times New Roman" w:hAnsi="Times New Roman" w:cs="Times New Roman"/>
          <w:sz w:val="28"/>
          <w:szCs w:val="28"/>
        </w:rPr>
        <w:t>Part</w:t>
      </w:r>
      <w:r w:rsidR="15B108BC" w:rsidRPr="264B9775">
        <w:rPr>
          <w:rFonts w:ascii="Times New Roman" w:hAnsi="Times New Roman" w:cs="Times New Roman"/>
          <w:sz w:val="28"/>
          <w:szCs w:val="28"/>
        </w:rPr>
        <w:t>e</w:t>
      </w:r>
      <w:r w:rsidRPr="264B9775">
        <w:rPr>
          <w:rFonts w:ascii="Times New Roman" w:hAnsi="Times New Roman" w:cs="Times New Roman"/>
          <w:sz w:val="28"/>
          <w:szCs w:val="28"/>
        </w:rPr>
        <w:t xml:space="preserve"> la svolta verde dell’Emilia-Romagna</w:t>
      </w:r>
      <w:r w:rsidR="00652BA6" w:rsidRPr="264B9775">
        <w:rPr>
          <w:rFonts w:ascii="Times New Roman" w:hAnsi="Times New Roman" w:cs="Times New Roman"/>
          <w:sz w:val="28"/>
          <w:szCs w:val="28"/>
        </w:rPr>
        <w:t>, la transizione ecologica</w:t>
      </w:r>
      <w:r w:rsidRPr="264B9775">
        <w:rPr>
          <w:rFonts w:ascii="Times New Roman" w:hAnsi="Times New Roman" w:cs="Times New Roman"/>
          <w:sz w:val="28"/>
          <w:szCs w:val="28"/>
        </w:rPr>
        <w:t xml:space="preserve"> e la lotta ai cambiamenti climatici</w:t>
      </w:r>
      <w:r w:rsidR="00E04AC6" w:rsidRPr="264B9775">
        <w:rPr>
          <w:rFonts w:ascii="Times New Roman" w:hAnsi="Times New Roman" w:cs="Times New Roman"/>
          <w:sz w:val="28"/>
          <w:szCs w:val="28"/>
        </w:rPr>
        <w:t>.</w:t>
      </w:r>
      <w:r w:rsidRPr="264B9775">
        <w:rPr>
          <w:rFonts w:ascii="Times New Roman" w:hAnsi="Times New Roman" w:cs="Times New Roman"/>
          <w:sz w:val="28"/>
          <w:szCs w:val="28"/>
        </w:rPr>
        <w:t xml:space="preserve"> E parte all’insegna della solidarietà e del contrasto alle fragilità sociali ed economich</w:t>
      </w:r>
      <w:r w:rsidR="00652BA6" w:rsidRPr="264B9775">
        <w:rPr>
          <w:rFonts w:ascii="Times New Roman" w:hAnsi="Times New Roman" w:cs="Times New Roman"/>
          <w:sz w:val="28"/>
          <w:szCs w:val="28"/>
        </w:rPr>
        <w:t>e</w:t>
      </w:r>
      <w:r w:rsidR="00E04AC6" w:rsidRPr="264B9775">
        <w:rPr>
          <w:rFonts w:ascii="Times New Roman" w:hAnsi="Times New Roman" w:cs="Times New Roman"/>
          <w:sz w:val="28"/>
          <w:szCs w:val="28"/>
        </w:rPr>
        <w:t>;</w:t>
      </w:r>
      <w:r w:rsidRPr="264B9775">
        <w:rPr>
          <w:rFonts w:ascii="Times New Roman" w:hAnsi="Times New Roman" w:cs="Times New Roman"/>
          <w:sz w:val="28"/>
          <w:szCs w:val="28"/>
        </w:rPr>
        <w:t xml:space="preserve"> parte all’insegna della sburocratizzazione, che in questo caso non è sinonimo di deregulation</w:t>
      </w:r>
      <w:r w:rsidR="00E04AC6" w:rsidRPr="264B9775">
        <w:rPr>
          <w:rFonts w:ascii="Times New Roman" w:hAnsi="Times New Roman" w:cs="Times New Roman"/>
          <w:sz w:val="28"/>
          <w:szCs w:val="28"/>
        </w:rPr>
        <w:t>. Linee di mandato che hanno altri punti-chiave n</w:t>
      </w:r>
      <w:r w:rsidRPr="264B9775">
        <w:rPr>
          <w:rFonts w:ascii="Times New Roman" w:hAnsi="Times New Roman" w:cs="Times New Roman"/>
          <w:sz w:val="28"/>
          <w:szCs w:val="28"/>
        </w:rPr>
        <w:t>el rafforzamento dell’accesso al sistema educativo e della conoscenza da zero anni in su</w:t>
      </w:r>
      <w:r w:rsidR="00E04AC6" w:rsidRPr="264B9775">
        <w:rPr>
          <w:rFonts w:ascii="Times New Roman" w:hAnsi="Times New Roman" w:cs="Times New Roman"/>
          <w:sz w:val="28"/>
          <w:szCs w:val="28"/>
        </w:rPr>
        <w:t>;</w:t>
      </w:r>
      <w:r w:rsidRPr="264B9775">
        <w:rPr>
          <w:rFonts w:ascii="Times New Roman" w:hAnsi="Times New Roman" w:cs="Times New Roman"/>
          <w:sz w:val="28"/>
          <w:szCs w:val="28"/>
        </w:rPr>
        <w:t xml:space="preserve"> </w:t>
      </w:r>
      <w:r w:rsidR="00E04AC6" w:rsidRPr="264B9775">
        <w:rPr>
          <w:rFonts w:ascii="Times New Roman" w:hAnsi="Times New Roman" w:cs="Times New Roman"/>
          <w:sz w:val="28"/>
          <w:szCs w:val="28"/>
        </w:rPr>
        <w:t>ne</w:t>
      </w:r>
      <w:r w:rsidRPr="264B9775">
        <w:rPr>
          <w:rFonts w:ascii="Times New Roman" w:hAnsi="Times New Roman" w:cs="Times New Roman"/>
          <w:sz w:val="28"/>
          <w:szCs w:val="28"/>
        </w:rPr>
        <w:t xml:space="preserve">l sostegno alle imprese provate dal lungo periodo di </w:t>
      </w:r>
      <w:r w:rsidRPr="264B9775">
        <w:rPr>
          <w:rFonts w:ascii="Times New Roman" w:hAnsi="Times New Roman" w:cs="Times New Roman"/>
          <w:i/>
          <w:iCs/>
          <w:sz w:val="28"/>
          <w:szCs w:val="28"/>
        </w:rPr>
        <w:t>lockdown</w:t>
      </w:r>
      <w:r w:rsidRPr="264B9775">
        <w:rPr>
          <w:rFonts w:ascii="Times New Roman" w:hAnsi="Times New Roman" w:cs="Times New Roman"/>
          <w:sz w:val="28"/>
          <w:szCs w:val="28"/>
        </w:rPr>
        <w:t xml:space="preserve"> e dai tempi rallentati della ripresa</w:t>
      </w:r>
      <w:r w:rsidR="00E04AC6" w:rsidRPr="264B9775">
        <w:rPr>
          <w:rFonts w:ascii="Times New Roman" w:hAnsi="Times New Roman" w:cs="Times New Roman"/>
          <w:sz w:val="28"/>
          <w:szCs w:val="28"/>
        </w:rPr>
        <w:t>;</w:t>
      </w:r>
      <w:r w:rsidRPr="264B9775">
        <w:rPr>
          <w:rFonts w:ascii="Times New Roman" w:hAnsi="Times New Roman" w:cs="Times New Roman"/>
          <w:sz w:val="28"/>
          <w:szCs w:val="28"/>
        </w:rPr>
        <w:t xml:space="preserve"> </w:t>
      </w:r>
      <w:r w:rsidR="00E04AC6" w:rsidRPr="264B9775">
        <w:rPr>
          <w:rFonts w:ascii="Times New Roman" w:hAnsi="Times New Roman" w:cs="Times New Roman"/>
          <w:sz w:val="28"/>
          <w:szCs w:val="28"/>
        </w:rPr>
        <w:t>n</w:t>
      </w:r>
      <w:r w:rsidRPr="264B9775">
        <w:rPr>
          <w:rFonts w:ascii="Times New Roman" w:hAnsi="Times New Roman" w:cs="Times New Roman"/>
          <w:sz w:val="28"/>
          <w:szCs w:val="28"/>
        </w:rPr>
        <w:t xml:space="preserve">elle politiche per i giovani e </w:t>
      </w:r>
      <w:r w:rsidR="00E04AC6" w:rsidRPr="264B9775">
        <w:rPr>
          <w:rFonts w:ascii="Times New Roman" w:hAnsi="Times New Roman" w:cs="Times New Roman"/>
          <w:sz w:val="28"/>
          <w:szCs w:val="28"/>
        </w:rPr>
        <w:t xml:space="preserve">nelle politiche </w:t>
      </w:r>
      <w:r w:rsidRPr="264B9775">
        <w:rPr>
          <w:rFonts w:ascii="Times New Roman" w:hAnsi="Times New Roman" w:cs="Times New Roman"/>
          <w:sz w:val="28"/>
          <w:szCs w:val="28"/>
        </w:rPr>
        <w:t>di parità per le donne</w:t>
      </w:r>
      <w:r w:rsidR="00E04AC6" w:rsidRPr="264B9775">
        <w:rPr>
          <w:rFonts w:ascii="Times New Roman" w:hAnsi="Times New Roman" w:cs="Times New Roman"/>
          <w:sz w:val="28"/>
          <w:szCs w:val="28"/>
        </w:rPr>
        <w:t xml:space="preserve"> con attenzione al contrasto alla violenza contro le donne</w:t>
      </w:r>
      <w:r w:rsidR="00870AD2" w:rsidRPr="264B9775">
        <w:rPr>
          <w:rFonts w:ascii="Times New Roman" w:hAnsi="Times New Roman" w:cs="Times New Roman"/>
          <w:sz w:val="28"/>
          <w:szCs w:val="28"/>
        </w:rPr>
        <w:t xml:space="preserve">, fenomeno che si è accentuato nel corso dell’emergenza sanitaria </w:t>
      </w:r>
      <w:r w:rsidR="0DC1AA7E" w:rsidRPr="264B9775">
        <w:rPr>
          <w:rFonts w:ascii="Times New Roman" w:hAnsi="Times New Roman" w:cs="Times New Roman"/>
          <w:sz w:val="28"/>
          <w:szCs w:val="28"/>
        </w:rPr>
        <w:t>C</w:t>
      </w:r>
      <w:r w:rsidR="00870AD2" w:rsidRPr="264B9775">
        <w:rPr>
          <w:rFonts w:ascii="Times New Roman" w:hAnsi="Times New Roman" w:cs="Times New Roman"/>
          <w:sz w:val="28"/>
          <w:szCs w:val="28"/>
        </w:rPr>
        <w:t>ovid19</w:t>
      </w:r>
      <w:r w:rsidR="00E04AC6" w:rsidRPr="264B9775">
        <w:rPr>
          <w:rFonts w:ascii="Times New Roman" w:hAnsi="Times New Roman" w:cs="Times New Roman"/>
          <w:sz w:val="28"/>
          <w:szCs w:val="28"/>
        </w:rPr>
        <w:t>.</w:t>
      </w:r>
      <w:r w:rsidRPr="264B9775">
        <w:rPr>
          <w:rFonts w:ascii="Times New Roman" w:hAnsi="Times New Roman" w:cs="Times New Roman"/>
          <w:sz w:val="28"/>
          <w:szCs w:val="28"/>
        </w:rPr>
        <w:t xml:space="preserve"> </w:t>
      </w:r>
      <w:r w:rsidR="00E04AC6" w:rsidRPr="264B9775">
        <w:rPr>
          <w:rFonts w:ascii="Times New Roman" w:hAnsi="Times New Roman" w:cs="Times New Roman"/>
          <w:sz w:val="28"/>
          <w:szCs w:val="28"/>
        </w:rPr>
        <w:t>Infine, in</w:t>
      </w:r>
      <w:r w:rsidRPr="264B9775">
        <w:rPr>
          <w:rFonts w:ascii="Times New Roman" w:hAnsi="Times New Roman" w:cs="Times New Roman"/>
          <w:sz w:val="28"/>
          <w:szCs w:val="28"/>
        </w:rPr>
        <w:t xml:space="preserve"> una sanità </w:t>
      </w:r>
      <w:r w:rsidR="00E04AC6" w:rsidRPr="264B9775">
        <w:rPr>
          <w:rFonts w:ascii="Times New Roman" w:hAnsi="Times New Roman" w:cs="Times New Roman"/>
          <w:sz w:val="28"/>
          <w:szCs w:val="28"/>
        </w:rPr>
        <w:t xml:space="preserve">pubblica - che ha retto egregiamente allo tsunami dell’emergenza </w:t>
      </w:r>
      <w:r w:rsidR="7EEC1CFF" w:rsidRPr="264B9775">
        <w:rPr>
          <w:rFonts w:ascii="Times New Roman" w:hAnsi="Times New Roman" w:cs="Times New Roman"/>
          <w:sz w:val="28"/>
          <w:szCs w:val="28"/>
        </w:rPr>
        <w:t>C</w:t>
      </w:r>
      <w:r w:rsidR="00E04AC6" w:rsidRPr="264B9775">
        <w:rPr>
          <w:rFonts w:ascii="Times New Roman" w:hAnsi="Times New Roman" w:cs="Times New Roman"/>
          <w:sz w:val="28"/>
          <w:szCs w:val="28"/>
        </w:rPr>
        <w:t>ovid</w:t>
      </w:r>
      <w:r w:rsidR="76E90B11" w:rsidRPr="264B9775">
        <w:rPr>
          <w:rFonts w:ascii="Times New Roman" w:hAnsi="Times New Roman" w:cs="Times New Roman"/>
          <w:sz w:val="28"/>
          <w:szCs w:val="28"/>
        </w:rPr>
        <w:t>19</w:t>
      </w:r>
      <w:r w:rsidR="00E04AC6" w:rsidRPr="264B9775">
        <w:rPr>
          <w:rFonts w:ascii="Times New Roman" w:hAnsi="Times New Roman" w:cs="Times New Roman"/>
          <w:sz w:val="28"/>
          <w:szCs w:val="28"/>
        </w:rPr>
        <w:t xml:space="preserve"> confermando ancora una volta la propria strategicità – sanità pubblica rinnov</w:t>
      </w:r>
      <w:r w:rsidRPr="264B9775">
        <w:rPr>
          <w:rFonts w:ascii="Times New Roman" w:hAnsi="Times New Roman" w:cs="Times New Roman"/>
          <w:sz w:val="28"/>
          <w:szCs w:val="28"/>
        </w:rPr>
        <w:t xml:space="preserve">ata che punta a rafforzare la medicina del territorio. </w:t>
      </w:r>
    </w:p>
    <w:p w14:paraId="39F4C142" w14:textId="69ED309C" w:rsidR="0001731D" w:rsidRPr="00860201" w:rsidRDefault="0001731D" w:rsidP="00470075">
      <w:pPr>
        <w:spacing w:line="276" w:lineRule="auto"/>
        <w:jc w:val="both"/>
        <w:rPr>
          <w:rFonts w:ascii="Times New Roman" w:hAnsi="Times New Roman" w:cs="Times New Roman"/>
          <w:color w:val="000000"/>
          <w:sz w:val="29"/>
          <w:szCs w:val="29"/>
          <w:shd w:val="clear" w:color="auto" w:fill="FFFFFF"/>
        </w:rPr>
      </w:pPr>
      <w:r>
        <w:rPr>
          <w:rFonts w:ascii="Times New Roman" w:hAnsi="Times New Roman" w:cs="Times New Roman"/>
          <w:sz w:val="28"/>
          <w:szCs w:val="28"/>
        </w:rPr>
        <w:t>Ovviamente quelle</w:t>
      </w:r>
      <w:r w:rsidR="00A9152B">
        <w:rPr>
          <w:rFonts w:ascii="Times New Roman" w:hAnsi="Times New Roman" w:cs="Times New Roman"/>
          <w:sz w:val="28"/>
          <w:szCs w:val="28"/>
        </w:rPr>
        <w:t xml:space="preserve"> che discutiamo oggi sono linee di mandato che dovranno tradursi  in obiettivi chiari e misurabili </w:t>
      </w:r>
      <w:r>
        <w:rPr>
          <w:rFonts w:ascii="Times New Roman" w:hAnsi="Times New Roman" w:cs="Times New Roman"/>
          <w:sz w:val="28"/>
          <w:szCs w:val="28"/>
        </w:rPr>
        <w:t xml:space="preserve">nelle </w:t>
      </w:r>
      <w:r w:rsidR="00E04AC6">
        <w:rPr>
          <w:rFonts w:ascii="Times New Roman" w:hAnsi="Times New Roman" w:cs="Times New Roman"/>
          <w:sz w:val="28"/>
          <w:szCs w:val="28"/>
        </w:rPr>
        <w:t xml:space="preserve">successive </w:t>
      </w:r>
      <w:r>
        <w:rPr>
          <w:rFonts w:ascii="Times New Roman" w:hAnsi="Times New Roman" w:cs="Times New Roman"/>
          <w:sz w:val="28"/>
          <w:szCs w:val="28"/>
        </w:rPr>
        <w:t xml:space="preserve">tappe di avvicinamento e raggiungimento </w:t>
      </w:r>
      <w:r w:rsidR="00E04AC6">
        <w:rPr>
          <w:rFonts w:ascii="Times New Roman" w:hAnsi="Times New Roman" w:cs="Times New Roman"/>
          <w:sz w:val="28"/>
          <w:szCs w:val="28"/>
        </w:rPr>
        <w:t xml:space="preserve">dei target anche intermedi </w:t>
      </w:r>
      <w:r>
        <w:rPr>
          <w:rFonts w:ascii="Times New Roman" w:hAnsi="Times New Roman" w:cs="Times New Roman"/>
          <w:sz w:val="28"/>
          <w:szCs w:val="28"/>
        </w:rPr>
        <w:t xml:space="preserve">tramite </w:t>
      </w:r>
      <w:r w:rsidR="00A9152B">
        <w:rPr>
          <w:rFonts w:ascii="Times New Roman" w:hAnsi="Times New Roman" w:cs="Times New Roman"/>
          <w:sz w:val="28"/>
          <w:szCs w:val="28"/>
        </w:rPr>
        <w:t xml:space="preserve">un monitoraggio rigoroso </w:t>
      </w:r>
      <w:r>
        <w:rPr>
          <w:rFonts w:ascii="Times New Roman" w:hAnsi="Times New Roman" w:cs="Times New Roman"/>
          <w:sz w:val="28"/>
          <w:szCs w:val="28"/>
        </w:rPr>
        <w:t>e in poste di bilancio e concrete risorse allocate</w:t>
      </w:r>
      <w:r w:rsidR="00870AD2">
        <w:rPr>
          <w:rFonts w:ascii="Times New Roman" w:hAnsi="Times New Roman" w:cs="Times New Roman"/>
          <w:sz w:val="28"/>
          <w:szCs w:val="28"/>
        </w:rPr>
        <w:t xml:space="preserve"> e nel piano di investimenti</w:t>
      </w:r>
      <w:r>
        <w:rPr>
          <w:rFonts w:ascii="Times New Roman" w:hAnsi="Times New Roman" w:cs="Times New Roman"/>
          <w:sz w:val="28"/>
          <w:szCs w:val="28"/>
        </w:rPr>
        <w:t xml:space="preserve">. </w:t>
      </w:r>
      <w:r w:rsidR="00860201">
        <w:rPr>
          <w:rFonts w:ascii="Times New Roman" w:hAnsi="Times New Roman" w:cs="Times New Roman"/>
          <w:sz w:val="28"/>
          <w:szCs w:val="28"/>
        </w:rPr>
        <w:t xml:space="preserve">Bisognerà misurare concretamente come verrà </w:t>
      </w:r>
      <w:r w:rsidR="00860201">
        <w:rPr>
          <w:rFonts w:ascii="Times New Roman" w:hAnsi="Times New Roman" w:cs="Times New Roman"/>
          <w:color w:val="000000"/>
          <w:sz w:val="29"/>
          <w:szCs w:val="29"/>
          <w:shd w:val="clear" w:color="auto" w:fill="FFFFFF"/>
        </w:rPr>
        <w:t>strutturata la transizione a partire dalla programmazione/pianificazione (</w:t>
      </w:r>
      <w:r w:rsidR="00E04AC6">
        <w:rPr>
          <w:rFonts w:ascii="Times New Roman" w:hAnsi="Times New Roman" w:cs="Times New Roman"/>
          <w:color w:val="000000"/>
          <w:sz w:val="29"/>
          <w:szCs w:val="29"/>
          <w:shd w:val="clear" w:color="auto" w:fill="FFFFFF"/>
        </w:rPr>
        <w:t xml:space="preserve">penso al </w:t>
      </w:r>
      <w:r w:rsidR="00860201">
        <w:rPr>
          <w:rFonts w:ascii="Times New Roman" w:hAnsi="Times New Roman" w:cs="Times New Roman"/>
          <w:color w:val="000000"/>
          <w:sz w:val="29"/>
          <w:szCs w:val="29"/>
          <w:shd w:val="clear" w:color="auto" w:fill="FFFFFF"/>
        </w:rPr>
        <w:t xml:space="preserve">piano per rifiuti, piano energetico, </w:t>
      </w:r>
      <w:r w:rsidR="00125628">
        <w:rPr>
          <w:rFonts w:ascii="Times New Roman" w:hAnsi="Times New Roman" w:cs="Times New Roman"/>
          <w:color w:val="000000"/>
          <w:sz w:val="29"/>
          <w:szCs w:val="29"/>
          <w:shd w:val="clear" w:color="auto" w:fill="FFFFFF"/>
        </w:rPr>
        <w:t>Piano integrato trasporti</w:t>
      </w:r>
      <w:r w:rsidR="00860201">
        <w:rPr>
          <w:rFonts w:ascii="Times New Roman" w:hAnsi="Times New Roman" w:cs="Times New Roman"/>
          <w:color w:val="000000"/>
          <w:sz w:val="29"/>
          <w:szCs w:val="29"/>
          <w:shd w:val="clear" w:color="auto" w:fill="FFFFFF"/>
        </w:rPr>
        <w:t>, P</w:t>
      </w:r>
      <w:r w:rsidR="00125628">
        <w:rPr>
          <w:rFonts w:ascii="Times New Roman" w:hAnsi="Times New Roman" w:cs="Times New Roman"/>
          <w:color w:val="000000"/>
          <w:sz w:val="29"/>
          <w:szCs w:val="29"/>
          <w:shd w:val="clear" w:color="auto" w:fill="FFFFFF"/>
        </w:rPr>
        <w:t>iano di sviluppo rurale</w:t>
      </w:r>
      <w:r w:rsidR="00860201">
        <w:rPr>
          <w:rFonts w:ascii="Times New Roman" w:hAnsi="Times New Roman" w:cs="Times New Roman"/>
          <w:color w:val="000000"/>
          <w:sz w:val="29"/>
          <w:szCs w:val="29"/>
          <w:shd w:val="clear" w:color="auto" w:fill="FFFFFF"/>
        </w:rPr>
        <w:t xml:space="preserve">, programmazione delle risorse europee). </w:t>
      </w:r>
      <w:r>
        <w:rPr>
          <w:rFonts w:ascii="Times New Roman" w:hAnsi="Times New Roman" w:cs="Times New Roman"/>
          <w:sz w:val="28"/>
          <w:szCs w:val="28"/>
        </w:rPr>
        <w:t xml:space="preserve">E come Europa Verde e Verdi dell’Emilia-Romagna continueremo a vigilare e a collaborare </w:t>
      </w:r>
      <w:r w:rsidR="00CA48AC">
        <w:rPr>
          <w:rFonts w:ascii="Times New Roman" w:hAnsi="Times New Roman" w:cs="Times New Roman"/>
          <w:sz w:val="28"/>
          <w:szCs w:val="28"/>
        </w:rPr>
        <w:t xml:space="preserve">lealmente </w:t>
      </w:r>
      <w:r w:rsidR="00125628">
        <w:rPr>
          <w:rFonts w:ascii="Times New Roman" w:hAnsi="Times New Roman" w:cs="Times New Roman"/>
          <w:sz w:val="28"/>
          <w:szCs w:val="28"/>
        </w:rPr>
        <w:t xml:space="preserve">con la maggioranza </w:t>
      </w:r>
      <w:r>
        <w:rPr>
          <w:rFonts w:ascii="Times New Roman" w:hAnsi="Times New Roman" w:cs="Times New Roman"/>
          <w:sz w:val="28"/>
          <w:szCs w:val="28"/>
        </w:rPr>
        <w:t xml:space="preserve">perché questo programma venga attuato con coerenza in tutte le sue parti. </w:t>
      </w:r>
      <w:r w:rsidR="00E04AC6">
        <w:rPr>
          <w:rFonts w:ascii="Times New Roman" w:hAnsi="Times New Roman" w:cs="Times New Roman"/>
          <w:sz w:val="28"/>
          <w:szCs w:val="28"/>
        </w:rPr>
        <w:t>La</w:t>
      </w:r>
      <w:r>
        <w:rPr>
          <w:rFonts w:ascii="Times New Roman" w:hAnsi="Times New Roman" w:cs="Times New Roman"/>
          <w:sz w:val="28"/>
          <w:szCs w:val="28"/>
        </w:rPr>
        <w:t xml:space="preserve"> lotta all’emergenza climatica </w:t>
      </w:r>
      <w:r w:rsidR="00E04AC6">
        <w:rPr>
          <w:rFonts w:ascii="Times New Roman" w:hAnsi="Times New Roman" w:cs="Times New Roman"/>
          <w:sz w:val="28"/>
          <w:szCs w:val="28"/>
        </w:rPr>
        <w:t>che vedrà la sua declinazione nel Patto per il clima e i</w:t>
      </w:r>
      <w:r w:rsidR="007A5F9E">
        <w:rPr>
          <w:rFonts w:ascii="Times New Roman" w:hAnsi="Times New Roman" w:cs="Times New Roman"/>
          <w:sz w:val="28"/>
          <w:szCs w:val="28"/>
        </w:rPr>
        <w:t>l</w:t>
      </w:r>
      <w:r>
        <w:rPr>
          <w:rFonts w:ascii="Times New Roman" w:hAnsi="Times New Roman" w:cs="Times New Roman"/>
          <w:sz w:val="28"/>
          <w:szCs w:val="28"/>
        </w:rPr>
        <w:t xml:space="preserve"> risana</w:t>
      </w:r>
      <w:r w:rsidR="00E04AC6">
        <w:rPr>
          <w:rFonts w:ascii="Times New Roman" w:hAnsi="Times New Roman" w:cs="Times New Roman"/>
          <w:sz w:val="28"/>
          <w:szCs w:val="28"/>
        </w:rPr>
        <w:t>mento</w:t>
      </w:r>
      <w:r>
        <w:rPr>
          <w:rFonts w:ascii="Times New Roman" w:hAnsi="Times New Roman" w:cs="Times New Roman"/>
          <w:sz w:val="28"/>
          <w:szCs w:val="28"/>
        </w:rPr>
        <w:t xml:space="preserve"> </w:t>
      </w:r>
      <w:r w:rsidR="00E04AC6">
        <w:rPr>
          <w:rFonts w:ascii="Times New Roman" w:hAnsi="Times New Roman" w:cs="Times New Roman"/>
          <w:sz w:val="28"/>
          <w:szCs w:val="28"/>
        </w:rPr>
        <w:t>del</w:t>
      </w:r>
      <w:r>
        <w:rPr>
          <w:rFonts w:ascii="Times New Roman" w:hAnsi="Times New Roman" w:cs="Times New Roman"/>
          <w:sz w:val="28"/>
          <w:szCs w:val="28"/>
        </w:rPr>
        <w:t xml:space="preserve">la qualità dell’aria del bacino padano – </w:t>
      </w:r>
      <w:r w:rsidR="00E04AC6">
        <w:rPr>
          <w:rFonts w:ascii="Times New Roman" w:hAnsi="Times New Roman" w:cs="Times New Roman"/>
          <w:sz w:val="28"/>
          <w:szCs w:val="28"/>
        </w:rPr>
        <w:t xml:space="preserve">bacino padano </w:t>
      </w:r>
      <w:r>
        <w:rPr>
          <w:rFonts w:ascii="Times New Roman" w:hAnsi="Times New Roman" w:cs="Times New Roman"/>
          <w:sz w:val="28"/>
          <w:szCs w:val="28"/>
        </w:rPr>
        <w:t>che, lo ricordo</w:t>
      </w:r>
      <w:r w:rsidR="007A5F9E">
        <w:rPr>
          <w:rFonts w:ascii="Times New Roman" w:hAnsi="Times New Roman" w:cs="Times New Roman"/>
          <w:sz w:val="28"/>
          <w:szCs w:val="28"/>
        </w:rPr>
        <w:t>,</w:t>
      </w:r>
      <w:r>
        <w:rPr>
          <w:rFonts w:ascii="Times New Roman" w:hAnsi="Times New Roman" w:cs="Times New Roman"/>
          <w:sz w:val="28"/>
          <w:szCs w:val="28"/>
        </w:rPr>
        <w:t xml:space="preserve"> è all’origine ogni anno decine di migliaia di decessi prematuri a causa delle concentrazioni di smog, polveri sottili in particolare</w:t>
      </w:r>
      <w:r w:rsidR="007A5F9E">
        <w:rPr>
          <w:rFonts w:ascii="Times New Roman" w:hAnsi="Times New Roman" w:cs="Times New Roman"/>
          <w:sz w:val="28"/>
          <w:szCs w:val="28"/>
        </w:rPr>
        <w:t xml:space="preserve"> -</w:t>
      </w:r>
      <w:r>
        <w:rPr>
          <w:rFonts w:ascii="Times New Roman" w:hAnsi="Times New Roman" w:cs="Times New Roman"/>
          <w:sz w:val="28"/>
          <w:szCs w:val="28"/>
        </w:rPr>
        <w:t xml:space="preserve"> </w:t>
      </w:r>
      <w:r w:rsidR="00E04AC6">
        <w:rPr>
          <w:rFonts w:ascii="Times New Roman" w:hAnsi="Times New Roman" w:cs="Times New Roman"/>
          <w:sz w:val="28"/>
          <w:szCs w:val="28"/>
        </w:rPr>
        <w:t xml:space="preserve">non potranno non trovare corrispondenza nel </w:t>
      </w:r>
      <w:r w:rsidR="001C3D97">
        <w:rPr>
          <w:rFonts w:ascii="Times New Roman" w:hAnsi="Times New Roman" w:cs="Times New Roman"/>
          <w:sz w:val="28"/>
          <w:szCs w:val="28"/>
        </w:rPr>
        <w:t xml:space="preserve">Piano dei Trasporti </w:t>
      </w:r>
      <w:r w:rsidR="00E04AC6">
        <w:rPr>
          <w:rFonts w:ascii="Times New Roman" w:hAnsi="Times New Roman" w:cs="Times New Roman"/>
          <w:sz w:val="28"/>
          <w:szCs w:val="28"/>
        </w:rPr>
        <w:t xml:space="preserve">che dovrebbe puntare, a nostro parere, </w:t>
      </w:r>
      <w:r>
        <w:rPr>
          <w:rFonts w:ascii="Times New Roman" w:hAnsi="Times New Roman" w:cs="Times New Roman"/>
          <w:sz w:val="28"/>
          <w:szCs w:val="28"/>
        </w:rPr>
        <w:t xml:space="preserve"> a </w:t>
      </w:r>
      <w:r w:rsidR="00CA48AC">
        <w:rPr>
          <w:rFonts w:ascii="Times New Roman" w:hAnsi="Times New Roman" w:cs="Times New Roman"/>
          <w:sz w:val="28"/>
          <w:szCs w:val="28"/>
        </w:rPr>
        <w:t>sostenere</w:t>
      </w:r>
      <w:r>
        <w:rPr>
          <w:rFonts w:ascii="Times New Roman" w:hAnsi="Times New Roman" w:cs="Times New Roman"/>
          <w:sz w:val="28"/>
          <w:szCs w:val="28"/>
        </w:rPr>
        <w:t xml:space="preserve"> </w:t>
      </w:r>
      <w:r w:rsidR="00E04AC6">
        <w:rPr>
          <w:rFonts w:ascii="Times New Roman" w:hAnsi="Times New Roman" w:cs="Times New Roman"/>
          <w:sz w:val="28"/>
          <w:szCs w:val="28"/>
        </w:rPr>
        <w:t>lo spostamento graduale del</w:t>
      </w:r>
      <w:r w:rsidR="001C3D97">
        <w:rPr>
          <w:rFonts w:ascii="Times New Roman" w:hAnsi="Times New Roman" w:cs="Times New Roman"/>
          <w:sz w:val="28"/>
          <w:szCs w:val="28"/>
        </w:rPr>
        <w:t xml:space="preserve"> traffico di merci </w:t>
      </w:r>
      <w:r w:rsidR="00E04AC6">
        <w:rPr>
          <w:rFonts w:ascii="Times New Roman" w:hAnsi="Times New Roman" w:cs="Times New Roman"/>
          <w:sz w:val="28"/>
          <w:szCs w:val="28"/>
        </w:rPr>
        <w:t>dalla</w:t>
      </w:r>
      <w:r w:rsidR="001C3D97">
        <w:rPr>
          <w:rFonts w:ascii="Times New Roman" w:hAnsi="Times New Roman" w:cs="Times New Roman"/>
          <w:sz w:val="28"/>
          <w:szCs w:val="28"/>
        </w:rPr>
        <w:t xml:space="preserve"> gomma </w:t>
      </w:r>
      <w:r w:rsidR="00E04AC6">
        <w:rPr>
          <w:rFonts w:ascii="Times New Roman" w:hAnsi="Times New Roman" w:cs="Times New Roman"/>
          <w:sz w:val="28"/>
          <w:szCs w:val="28"/>
        </w:rPr>
        <w:t xml:space="preserve">al ferro, </w:t>
      </w:r>
      <w:r w:rsidR="001C3D97">
        <w:rPr>
          <w:rFonts w:ascii="Times New Roman" w:hAnsi="Times New Roman" w:cs="Times New Roman"/>
          <w:sz w:val="28"/>
          <w:szCs w:val="28"/>
        </w:rPr>
        <w:t>anche in coerenza con quanto avviene al di là dei nostri confini in Austria e Svizzera</w:t>
      </w:r>
      <w:r w:rsidR="00CA48AC">
        <w:rPr>
          <w:rFonts w:ascii="Times New Roman" w:hAnsi="Times New Roman" w:cs="Times New Roman"/>
          <w:sz w:val="28"/>
          <w:szCs w:val="28"/>
        </w:rPr>
        <w:t>, i paesi di accesso dei nostri prodotti all’</w:t>
      </w:r>
      <w:r w:rsidR="007A5F9E">
        <w:rPr>
          <w:rFonts w:ascii="Times New Roman" w:hAnsi="Times New Roman" w:cs="Times New Roman"/>
          <w:sz w:val="28"/>
          <w:szCs w:val="28"/>
        </w:rPr>
        <w:t>E</w:t>
      </w:r>
      <w:r w:rsidR="00CA48AC">
        <w:rPr>
          <w:rFonts w:ascii="Times New Roman" w:hAnsi="Times New Roman" w:cs="Times New Roman"/>
          <w:sz w:val="28"/>
          <w:szCs w:val="28"/>
        </w:rPr>
        <w:t>uropa centro-settentrionale che in nome della tutela ambientale pongono limiti sempre più severe al trasporto di attraversamento su gomma</w:t>
      </w:r>
      <w:r w:rsidR="001C3D97">
        <w:rPr>
          <w:rFonts w:ascii="Times New Roman" w:hAnsi="Times New Roman" w:cs="Times New Roman"/>
          <w:sz w:val="28"/>
          <w:szCs w:val="28"/>
        </w:rPr>
        <w:t>.</w:t>
      </w:r>
      <w:r w:rsidR="00E04AC6">
        <w:rPr>
          <w:rFonts w:ascii="Times New Roman" w:hAnsi="Times New Roman" w:cs="Times New Roman"/>
          <w:sz w:val="28"/>
          <w:szCs w:val="28"/>
        </w:rPr>
        <w:t xml:space="preserve"> E a proposito di trasporto </w:t>
      </w:r>
      <w:r w:rsidR="004B5C92">
        <w:rPr>
          <w:rFonts w:ascii="Times New Roman" w:hAnsi="Times New Roman" w:cs="Times New Roman"/>
          <w:sz w:val="28"/>
          <w:szCs w:val="28"/>
        </w:rPr>
        <w:t>su ferro segnalo con soddisfazione la completa elettrificazione delle linee ferroviarie in regione.</w:t>
      </w:r>
    </w:p>
    <w:p w14:paraId="7DA6C575" w14:textId="39813EAE" w:rsidR="0001731D" w:rsidRDefault="0001731D" w:rsidP="264B9775">
      <w:pPr>
        <w:spacing w:line="276" w:lineRule="auto"/>
        <w:jc w:val="both"/>
        <w:rPr>
          <w:rFonts w:ascii="Times New Roman" w:hAnsi="Times New Roman" w:cs="Times New Roman"/>
          <w:sz w:val="28"/>
          <w:szCs w:val="28"/>
        </w:rPr>
      </w:pPr>
      <w:r w:rsidRPr="264B9775">
        <w:rPr>
          <w:rFonts w:ascii="Times New Roman" w:hAnsi="Times New Roman" w:cs="Times New Roman"/>
          <w:sz w:val="28"/>
          <w:szCs w:val="28"/>
        </w:rPr>
        <w:t xml:space="preserve">Questa discussione </w:t>
      </w:r>
      <w:r w:rsidR="001C3D97" w:rsidRPr="264B9775">
        <w:rPr>
          <w:rFonts w:ascii="Times New Roman" w:hAnsi="Times New Roman" w:cs="Times New Roman"/>
          <w:sz w:val="28"/>
          <w:szCs w:val="28"/>
        </w:rPr>
        <w:t xml:space="preserve">sulle linee di mandato </w:t>
      </w:r>
      <w:r w:rsidR="00CA48AC" w:rsidRPr="264B9775">
        <w:rPr>
          <w:rFonts w:ascii="Times New Roman" w:hAnsi="Times New Roman" w:cs="Times New Roman"/>
          <w:sz w:val="28"/>
          <w:szCs w:val="28"/>
        </w:rPr>
        <w:t xml:space="preserve">della Giunta va da sé che </w:t>
      </w:r>
      <w:r w:rsidRPr="264B9775">
        <w:rPr>
          <w:rFonts w:ascii="Times New Roman" w:hAnsi="Times New Roman" w:cs="Times New Roman"/>
          <w:sz w:val="28"/>
          <w:szCs w:val="28"/>
        </w:rPr>
        <w:t>la stiamo facendo in una situazione impensabile</w:t>
      </w:r>
      <w:r w:rsidR="07D7E181" w:rsidRPr="264B9775">
        <w:rPr>
          <w:rFonts w:ascii="Times New Roman" w:hAnsi="Times New Roman" w:cs="Times New Roman"/>
          <w:sz w:val="28"/>
          <w:szCs w:val="28"/>
        </w:rPr>
        <w:t xml:space="preserve"> il 26 gennaio</w:t>
      </w:r>
      <w:r w:rsidRPr="264B9775">
        <w:rPr>
          <w:rFonts w:ascii="Times New Roman" w:hAnsi="Times New Roman" w:cs="Times New Roman"/>
          <w:sz w:val="28"/>
          <w:szCs w:val="28"/>
        </w:rPr>
        <w:t xml:space="preserve">. Ma anche il 28 febbraio, quando si tenne </w:t>
      </w:r>
      <w:r w:rsidRPr="264B9775">
        <w:rPr>
          <w:rFonts w:ascii="Times New Roman" w:hAnsi="Times New Roman" w:cs="Times New Roman"/>
          <w:sz w:val="28"/>
          <w:szCs w:val="28"/>
        </w:rPr>
        <w:lastRenderedPageBreak/>
        <w:t xml:space="preserve">la prima seduta dell’Assemblea, benché in Lombardia e nel piacentino si fossero già registrati i primi casi di corona virus. </w:t>
      </w:r>
      <w:r w:rsidR="004B5C92" w:rsidRPr="264B9775">
        <w:rPr>
          <w:rFonts w:ascii="Times New Roman" w:hAnsi="Times New Roman" w:cs="Times New Roman"/>
          <w:sz w:val="28"/>
          <w:szCs w:val="28"/>
        </w:rPr>
        <w:t>Oggi il tragico conto dei decessi ci parla di oltre 4mila vittime</w:t>
      </w:r>
      <w:r w:rsidR="5AE15973" w:rsidRPr="264B9775">
        <w:rPr>
          <w:rFonts w:ascii="Times New Roman" w:hAnsi="Times New Roman" w:cs="Times New Roman"/>
          <w:sz w:val="28"/>
          <w:szCs w:val="28"/>
        </w:rPr>
        <w:t xml:space="preserve">, che </w:t>
      </w:r>
      <w:r w:rsidR="004B5C92" w:rsidRPr="264B9775">
        <w:rPr>
          <w:rFonts w:ascii="Times New Roman" w:hAnsi="Times New Roman" w:cs="Times New Roman"/>
          <w:sz w:val="28"/>
          <w:szCs w:val="28"/>
        </w:rPr>
        <w:t>voglio anch’io ricordare</w:t>
      </w:r>
      <w:r w:rsidR="00A44F19" w:rsidRPr="264B9775">
        <w:rPr>
          <w:rFonts w:ascii="Times New Roman" w:hAnsi="Times New Roman" w:cs="Times New Roman"/>
          <w:sz w:val="28"/>
          <w:szCs w:val="28"/>
        </w:rPr>
        <w:t xml:space="preserve">, insieme ai medici e al personale paramedico e sanitario </w:t>
      </w:r>
      <w:r w:rsidR="1C667306" w:rsidRPr="264B9775">
        <w:rPr>
          <w:rFonts w:ascii="Times New Roman" w:hAnsi="Times New Roman" w:cs="Times New Roman"/>
          <w:sz w:val="28"/>
          <w:szCs w:val="28"/>
        </w:rPr>
        <w:t xml:space="preserve">che </w:t>
      </w:r>
      <w:r w:rsidR="00A44F19" w:rsidRPr="264B9775">
        <w:rPr>
          <w:rFonts w:ascii="Times New Roman" w:hAnsi="Times New Roman" w:cs="Times New Roman"/>
          <w:sz w:val="28"/>
          <w:szCs w:val="28"/>
        </w:rPr>
        <w:t xml:space="preserve">hanno combattuto </w:t>
      </w:r>
      <w:r w:rsidR="005F280F" w:rsidRPr="264B9775">
        <w:rPr>
          <w:rFonts w:ascii="Times New Roman" w:hAnsi="Times New Roman" w:cs="Times New Roman"/>
          <w:sz w:val="28"/>
          <w:szCs w:val="28"/>
        </w:rPr>
        <w:t xml:space="preserve">il virus in prima linea. </w:t>
      </w:r>
    </w:p>
    <w:p w14:paraId="01F21A76" w14:textId="1606250F" w:rsidR="00470075" w:rsidRDefault="0001731D" w:rsidP="00470075">
      <w:pPr>
        <w:spacing w:line="276" w:lineRule="auto"/>
        <w:jc w:val="both"/>
        <w:rPr>
          <w:rFonts w:ascii="Times New Roman" w:hAnsi="Times New Roman" w:cs="Times New Roman"/>
          <w:sz w:val="28"/>
          <w:szCs w:val="28"/>
        </w:rPr>
      </w:pPr>
      <w:r w:rsidRPr="264B9775">
        <w:rPr>
          <w:rFonts w:ascii="Times New Roman" w:hAnsi="Times New Roman" w:cs="Times New Roman"/>
          <w:sz w:val="28"/>
          <w:szCs w:val="28"/>
        </w:rPr>
        <w:t>A oltre tre mesi da quel 28 febbraio, ciò che l</w:t>
      </w:r>
      <w:r w:rsidR="00A9152B" w:rsidRPr="264B9775">
        <w:rPr>
          <w:rFonts w:ascii="Times New Roman" w:hAnsi="Times New Roman" w:cs="Times New Roman"/>
          <w:sz w:val="28"/>
          <w:szCs w:val="28"/>
        </w:rPr>
        <w:t xml:space="preserve">’epidemia </w:t>
      </w:r>
      <w:r w:rsidR="1113498E" w:rsidRPr="264B9775">
        <w:rPr>
          <w:rFonts w:ascii="Times New Roman" w:hAnsi="Times New Roman" w:cs="Times New Roman"/>
          <w:sz w:val="28"/>
          <w:szCs w:val="28"/>
        </w:rPr>
        <w:t>C</w:t>
      </w:r>
      <w:r w:rsidR="00A9152B" w:rsidRPr="264B9775">
        <w:rPr>
          <w:rFonts w:ascii="Times New Roman" w:hAnsi="Times New Roman" w:cs="Times New Roman"/>
          <w:sz w:val="28"/>
          <w:szCs w:val="28"/>
        </w:rPr>
        <w:t>ovid</w:t>
      </w:r>
      <w:r w:rsidR="3B13ED07" w:rsidRPr="264B9775">
        <w:rPr>
          <w:rFonts w:ascii="Times New Roman" w:hAnsi="Times New Roman" w:cs="Times New Roman"/>
          <w:sz w:val="28"/>
          <w:szCs w:val="28"/>
        </w:rPr>
        <w:t>19</w:t>
      </w:r>
      <w:r w:rsidR="00A9152B" w:rsidRPr="264B9775">
        <w:rPr>
          <w:rFonts w:ascii="Times New Roman" w:hAnsi="Times New Roman" w:cs="Times New Roman"/>
          <w:sz w:val="28"/>
          <w:szCs w:val="28"/>
        </w:rPr>
        <w:t xml:space="preserve"> dovrebbe averci insegnato </w:t>
      </w:r>
      <w:r w:rsidRPr="264B9775">
        <w:rPr>
          <w:rFonts w:ascii="Times New Roman" w:hAnsi="Times New Roman" w:cs="Times New Roman"/>
          <w:sz w:val="28"/>
          <w:szCs w:val="28"/>
        </w:rPr>
        <w:t>– e non solo in Emilia-Romagna</w:t>
      </w:r>
      <w:r w:rsidR="001C3D97" w:rsidRPr="264B9775">
        <w:rPr>
          <w:rFonts w:ascii="Times New Roman" w:hAnsi="Times New Roman" w:cs="Times New Roman"/>
          <w:sz w:val="28"/>
          <w:szCs w:val="28"/>
        </w:rPr>
        <w:t xml:space="preserve"> - </w:t>
      </w:r>
      <w:r w:rsidRPr="264B9775">
        <w:rPr>
          <w:rFonts w:ascii="Times New Roman" w:hAnsi="Times New Roman" w:cs="Times New Roman"/>
          <w:sz w:val="28"/>
          <w:szCs w:val="28"/>
        </w:rPr>
        <w:t xml:space="preserve">è </w:t>
      </w:r>
      <w:r w:rsidR="00A9152B" w:rsidRPr="264B9775">
        <w:rPr>
          <w:rFonts w:ascii="Times New Roman" w:hAnsi="Times New Roman" w:cs="Times New Roman"/>
          <w:sz w:val="28"/>
          <w:szCs w:val="28"/>
        </w:rPr>
        <w:t>che t</w:t>
      </w:r>
      <w:r w:rsidR="00470075" w:rsidRPr="264B9775">
        <w:rPr>
          <w:rFonts w:ascii="Times New Roman" w:hAnsi="Times New Roman" w:cs="Times New Roman"/>
          <w:sz w:val="28"/>
          <w:szCs w:val="28"/>
        </w:rPr>
        <w:t xml:space="preserve">utto è interconnesso. La distruzione degli ecosistemi innesca processi non controllabili </w:t>
      </w:r>
      <w:r w:rsidRPr="264B9775">
        <w:rPr>
          <w:rFonts w:ascii="Times New Roman" w:hAnsi="Times New Roman" w:cs="Times New Roman"/>
          <w:sz w:val="28"/>
          <w:szCs w:val="28"/>
        </w:rPr>
        <w:t xml:space="preserve">– come il cosiddetto </w:t>
      </w:r>
      <w:r w:rsidRPr="264B9775">
        <w:rPr>
          <w:rFonts w:ascii="Times New Roman" w:hAnsi="Times New Roman" w:cs="Times New Roman"/>
          <w:i/>
          <w:iCs/>
          <w:sz w:val="28"/>
          <w:szCs w:val="28"/>
        </w:rPr>
        <w:t>spill-over</w:t>
      </w:r>
      <w:r w:rsidRPr="264B9775">
        <w:rPr>
          <w:rFonts w:ascii="Times New Roman" w:hAnsi="Times New Roman" w:cs="Times New Roman"/>
          <w:sz w:val="28"/>
          <w:szCs w:val="28"/>
        </w:rPr>
        <w:t xml:space="preserve">, il salto di specie che si è verificato con il covid19 - </w:t>
      </w:r>
      <w:r w:rsidR="00470075" w:rsidRPr="264B9775">
        <w:rPr>
          <w:rFonts w:ascii="Times New Roman" w:hAnsi="Times New Roman" w:cs="Times New Roman"/>
          <w:sz w:val="28"/>
          <w:szCs w:val="28"/>
        </w:rPr>
        <w:t xml:space="preserve">che mettono a rischio </w:t>
      </w:r>
      <w:r w:rsidRPr="264B9775">
        <w:rPr>
          <w:rFonts w:ascii="Times New Roman" w:hAnsi="Times New Roman" w:cs="Times New Roman"/>
          <w:sz w:val="28"/>
          <w:szCs w:val="28"/>
        </w:rPr>
        <w:t xml:space="preserve">l’umanità, </w:t>
      </w:r>
      <w:r w:rsidR="004B5C92" w:rsidRPr="264B9775">
        <w:rPr>
          <w:rFonts w:ascii="Times New Roman" w:hAnsi="Times New Roman" w:cs="Times New Roman"/>
          <w:sz w:val="28"/>
          <w:szCs w:val="28"/>
        </w:rPr>
        <w:t xml:space="preserve">mentre </w:t>
      </w:r>
      <w:r w:rsidRPr="264B9775">
        <w:rPr>
          <w:rFonts w:ascii="Times New Roman" w:hAnsi="Times New Roman" w:cs="Times New Roman"/>
          <w:sz w:val="28"/>
          <w:szCs w:val="28"/>
        </w:rPr>
        <w:t>il Pianeta, anche co</w:t>
      </w:r>
      <w:r w:rsidR="004B5C92" w:rsidRPr="264B9775">
        <w:rPr>
          <w:rFonts w:ascii="Times New Roman" w:hAnsi="Times New Roman" w:cs="Times New Roman"/>
          <w:sz w:val="28"/>
          <w:szCs w:val="28"/>
        </w:rPr>
        <w:t>n</w:t>
      </w:r>
      <w:r w:rsidRPr="264B9775">
        <w:rPr>
          <w:rFonts w:ascii="Times New Roman" w:hAnsi="Times New Roman" w:cs="Times New Roman"/>
          <w:sz w:val="28"/>
          <w:szCs w:val="28"/>
        </w:rPr>
        <w:t xml:space="preserve"> la temperatura media globale aumentata, può sopravvivere. Siamo noi che non abbiamo a disposizione un Pianeta B di</w:t>
      </w:r>
      <w:r w:rsidR="005F280F" w:rsidRPr="264B9775">
        <w:rPr>
          <w:rFonts w:ascii="Times New Roman" w:hAnsi="Times New Roman" w:cs="Times New Roman"/>
          <w:sz w:val="28"/>
          <w:szCs w:val="28"/>
        </w:rPr>
        <w:t xml:space="preserve"> </w:t>
      </w:r>
      <w:r w:rsidRPr="264B9775">
        <w:rPr>
          <w:rFonts w:ascii="Times New Roman" w:hAnsi="Times New Roman" w:cs="Times New Roman"/>
          <w:sz w:val="28"/>
          <w:szCs w:val="28"/>
        </w:rPr>
        <w:t xml:space="preserve">scorta se rendiamo invivibile </w:t>
      </w:r>
      <w:r w:rsidR="004B5C92" w:rsidRPr="264B9775">
        <w:rPr>
          <w:rFonts w:ascii="Times New Roman" w:hAnsi="Times New Roman" w:cs="Times New Roman"/>
          <w:sz w:val="28"/>
          <w:szCs w:val="28"/>
        </w:rPr>
        <w:t xml:space="preserve">la </w:t>
      </w:r>
      <w:r w:rsidR="53297B8B" w:rsidRPr="264B9775">
        <w:rPr>
          <w:rFonts w:ascii="Times New Roman" w:hAnsi="Times New Roman" w:cs="Times New Roman"/>
          <w:sz w:val="28"/>
          <w:szCs w:val="28"/>
        </w:rPr>
        <w:t>Te</w:t>
      </w:r>
      <w:r w:rsidR="004B5C92" w:rsidRPr="264B9775">
        <w:rPr>
          <w:rFonts w:ascii="Times New Roman" w:hAnsi="Times New Roman" w:cs="Times New Roman"/>
          <w:sz w:val="28"/>
          <w:szCs w:val="28"/>
        </w:rPr>
        <w:t>rra che è l’unica che abbiamo</w:t>
      </w:r>
      <w:r w:rsidR="00470075" w:rsidRPr="264B9775">
        <w:rPr>
          <w:rFonts w:ascii="Times New Roman" w:hAnsi="Times New Roman" w:cs="Times New Roman"/>
          <w:sz w:val="28"/>
          <w:szCs w:val="28"/>
        </w:rPr>
        <w:t xml:space="preserve">. </w:t>
      </w:r>
      <w:r w:rsidRPr="264B9775">
        <w:rPr>
          <w:rFonts w:ascii="Times New Roman" w:hAnsi="Times New Roman" w:cs="Times New Roman"/>
          <w:sz w:val="28"/>
          <w:szCs w:val="28"/>
        </w:rPr>
        <w:t>L</w:t>
      </w:r>
      <w:r w:rsidR="004B5C92" w:rsidRPr="264B9775">
        <w:rPr>
          <w:rFonts w:ascii="Times New Roman" w:hAnsi="Times New Roman" w:cs="Times New Roman"/>
          <w:sz w:val="28"/>
          <w:szCs w:val="28"/>
        </w:rPr>
        <w:t>’</w:t>
      </w:r>
      <w:r w:rsidRPr="264B9775">
        <w:rPr>
          <w:rFonts w:ascii="Times New Roman" w:hAnsi="Times New Roman" w:cs="Times New Roman"/>
          <w:sz w:val="28"/>
          <w:szCs w:val="28"/>
        </w:rPr>
        <w:t xml:space="preserve">epidemia </w:t>
      </w:r>
      <w:r w:rsidR="7817F00A" w:rsidRPr="264B9775">
        <w:rPr>
          <w:rFonts w:ascii="Times New Roman" w:hAnsi="Times New Roman" w:cs="Times New Roman"/>
          <w:sz w:val="28"/>
          <w:szCs w:val="28"/>
        </w:rPr>
        <w:t>C</w:t>
      </w:r>
      <w:r w:rsidRPr="264B9775">
        <w:rPr>
          <w:rFonts w:ascii="Times New Roman" w:hAnsi="Times New Roman" w:cs="Times New Roman"/>
          <w:sz w:val="28"/>
          <w:szCs w:val="28"/>
        </w:rPr>
        <w:t>ovid</w:t>
      </w:r>
      <w:r w:rsidR="06176572" w:rsidRPr="264B9775">
        <w:rPr>
          <w:rFonts w:ascii="Times New Roman" w:hAnsi="Times New Roman" w:cs="Times New Roman"/>
          <w:sz w:val="28"/>
          <w:szCs w:val="28"/>
        </w:rPr>
        <w:t>19</w:t>
      </w:r>
      <w:r w:rsidRPr="264B9775">
        <w:rPr>
          <w:rFonts w:ascii="Times New Roman" w:hAnsi="Times New Roman" w:cs="Times New Roman"/>
          <w:sz w:val="28"/>
          <w:szCs w:val="28"/>
        </w:rPr>
        <w:t xml:space="preserve"> ci insegna che l</w:t>
      </w:r>
      <w:r w:rsidR="00470075" w:rsidRPr="264B9775">
        <w:rPr>
          <w:rFonts w:ascii="Times New Roman" w:hAnsi="Times New Roman" w:cs="Times New Roman"/>
          <w:sz w:val="28"/>
          <w:szCs w:val="28"/>
        </w:rPr>
        <w:t>a nostra salute, la tenuta del sistema sanitario, l’economia dipendono dalla qualità dell’ambiente. Se l’ambiente è malato, ci ammaliamo anche noi. Se si ammala la società, si ammala l’economia. Per questo l’esperienza dell’emergenza Covid19 dovrebbe spingerci con ancor più energia verso la svolta verde.</w:t>
      </w:r>
    </w:p>
    <w:p w14:paraId="331BA160" w14:textId="77777777" w:rsidR="005F280F" w:rsidRDefault="001C3D97" w:rsidP="00A3137A">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Il </w:t>
      </w:r>
      <w:r w:rsidR="0001049D">
        <w:rPr>
          <w:rFonts w:ascii="Times New Roman" w:hAnsi="Times New Roman" w:cs="Times New Roman"/>
          <w:sz w:val="28"/>
          <w:szCs w:val="28"/>
        </w:rPr>
        <w:t>capo staff del presidente Barack Obama</w:t>
      </w:r>
      <w:r>
        <w:rPr>
          <w:rFonts w:ascii="Times New Roman" w:hAnsi="Times New Roman" w:cs="Times New Roman"/>
          <w:sz w:val="28"/>
          <w:szCs w:val="28"/>
        </w:rPr>
        <w:t xml:space="preserve"> Rham Emmanuel</w:t>
      </w:r>
      <w:r w:rsidR="0001049D">
        <w:rPr>
          <w:rFonts w:ascii="Times New Roman" w:hAnsi="Times New Roman" w:cs="Times New Roman"/>
          <w:sz w:val="28"/>
          <w:szCs w:val="28"/>
        </w:rPr>
        <w:t xml:space="preserve"> </w:t>
      </w:r>
      <w:r w:rsidR="00E6674F" w:rsidRPr="00A66ABF">
        <w:rPr>
          <w:rFonts w:ascii="Times New Roman" w:hAnsi="Times New Roman" w:cs="Times New Roman"/>
          <w:sz w:val="28"/>
          <w:szCs w:val="28"/>
        </w:rPr>
        <w:t xml:space="preserve">diceva che </w:t>
      </w:r>
      <w:r w:rsidR="00D02ACD" w:rsidRPr="00A66ABF">
        <w:rPr>
          <w:rFonts w:ascii="Times New Roman" w:hAnsi="Times New Roman" w:cs="Times New Roman"/>
          <w:sz w:val="28"/>
          <w:szCs w:val="28"/>
        </w:rPr>
        <w:t>non bisognerebbe mai sprecare una crisi</w:t>
      </w:r>
      <w:r w:rsidR="00E87154" w:rsidRPr="00A66ABF">
        <w:rPr>
          <w:rFonts w:ascii="Times New Roman" w:hAnsi="Times New Roman" w:cs="Times New Roman"/>
          <w:sz w:val="28"/>
          <w:szCs w:val="28"/>
        </w:rPr>
        <w:t xml:space="preserve"> (come invece si è fatto con quella </w:t>
      </w:r>
      <w:r w:rsidR="004B5C92">
        <w:rPr>
          <w:rFonts w:ascii="Times New Roman" w:hAnsi="Times New Roman" w:cs="Times New Roman"/>
          <w:sz w:val="28"/>
          <w:szCs w:val="28"/>
        </w:rPr>
        <w:t>finanziaria scoppiata n</w:t>
      </w:r>
      <w:r w:rsidR="00E87154" w:rsidRPr="00A66ABF">
        <w:rPr>
          <w:rFonts w:ascii="Times New Roman" w:hAnsi="Times New Roman" w:cs="Times New Roman"/>
          <w:sz w:val="28"/>
          <w:szCs w:val="28"/>
        </w:rPr>
        <w:t>el 2008)</w:t>
      </w:r>
      <w:r w:rsidR="007B520A">
        <w:rPr>
          <w:rFonts w:ascii="Times New Roman" w:hAnsi="Times New Roman" w:cs="Times New Roman"/>
          <w:sz w:val="28"/>
          <w:szCs w:val="28"/>
        </w:rPr>
        <w:t>.</w:t>
      </w:r>
    </w:p>
    <w:p w14:paraId="1FB35FC5" w14:textId="07595238" w:rsidR="00884AFA" w:rsidRDefault="001C3D97" w:rsidP="00A3137A">
      <w:pPr>
        <w:spacing w:line="276" w:lineRule="auto"/>
        <w:contextualSpacing/>
        <w:jc w:val="both"/>
        <w:rPr>
          <w:rFonts w:ascii="Times New Roman" w:hAnsi="Times New Roman" w:cs="Times New Roman"/>
          <w:sz w:val="28"/>
          <w:szCs w:val="28"/>
        </w:rPr>
      </w:pPr>
      <w:r w:rsidRPr="264B9775">
        <w:rPr>
          <w:rFonts w:ascii="Times New Roman" w:hAnsi="Times New Roman" w:cs="Times New Roman"/>
          <w:sz w:val="28"/>
          <w:szCs w:val="28"/>
        </w:rPr>
        <w:t>Lo ricordava di recente il premio Nobel dell’economia Joseph Sti</w:t>
      </w:r>
      <w:r w:rsidR="005F280F" w:rsidRPr="264B9775">
        <w:rPr>
          <w:rFonts w:ascii="Times New Roman" w:hAnsi="Times New Roman" w:cs="Times New Roman"/>
          <w:sz w:val="28"/>
          <w:szCs w:val="28"/>
        </w:rPr>
        <w:t>g</w:t>
      </w:r>
      <w:r w:rsidRPr="264B9775">
        <w:rPr>
          <w:rFonts w:ascii="Times New Roman" w:hAnsi="Times New Roman" w:cs="Times New Roman"/>
          <w:sz w:val="28"/>
          <w:szCs w:val="28"/>
        </w:rPr>
        <w:t xml:space="preserve">litz </w:t>
      </w:r>
      <w:r w:rsidR="0001049D" w:rsidRPr="264B9775">
        <w:rPr>
          <w:rFonts w:ascii="Times New Roman" w:hAnsi="Times New Roman" w:cs="Times New Roman"/>
          <w:sz w:val="28"/>
          <w:szCs w:val="28"/>
        </w:rPr>
        <w:t xml:space="preserve">che in un’ intervista </w:t>
      </w:r>
      <w:r w:rsidR="007B520A" w:rsidRPr="264B9775">
        <w:rPr>
          <w:rFonts w:ascii="Times New Roman" w:hAnsi="Times New Roman" w:cs="Times New Roman"/>
          <w:sz w:val="28"/>
          <w:szCs w:val="28"/>
        </w:rPr>
        <w:t xml:space="preserve">allo scrittore Carofiglio </w:t>
      </w:r>
      <w:r w:rsidR="0001049D" w:rsidRPr="264B9775">
        <w:rPr>
          <w:rFonts w:ascii="Times New Roman" w:hAnsi="Times New Roman" w:cs="Times New Roman"/>
          <w:sz w:val="28"/>
          <w:szCs w:val="28"/>
        </w:rPr>
        <w:t>ha detto che questa crisi legata alla pandemia Covid 19</w:t>
      </w:r>
      <w:r w:rsidR="00BF641C" w:rsidRPr="264B9775">
        <w:rPr>
          <w:rFonts w:ascii="Times New Roman" w:hAnsi="Times New Roman" w:cs="Times New Roman"/>
          <w:sz w:val="28"/>
          <w:szCs w:val="28"/>
        </w:rPr>
        <w:t>, per molti aspetti più profonda</w:t>
      </w:r>
      <w:r w:rsidR="00E6674F" w:rsidRPr="264B9775">
        <w:rPr>
          <w:rFonts w:ascii="Times New Roman" w:hAnsi="Times New Roman" w:cs="Times New Roman"/>
          <w:sz w:val="28"/>
          <w:szCs w:val="28"/>
        </w:rPr>
        <w:t xml:space="preserve"> </w:t>
      </w:r>
      <w:r w:rsidR="0001049D" w:rsidRPr="264B9775">
        <w:rPr>
          <w:rFonts w:ascii="Times New Roman" w:hAnsi="Times New Roman" w:cs="Times New Roman"/>
          <w:sz w:val="28"/>
          <w:szCs w:val="28"/>
        </w:rPr>
        <w:t>e c</w:t>
      </w:r>
      <w:r w:rsidR="00D13595" w:rsidRPr="264B9775">
        <w:rPr>
          <w:rFonts w:ascii="Times New Roman" w:hAnsi="Times New Roman" w:cs="Times New Roman"/>
          <w:sz w:val="28"/>
          <w:szCs w:val="28"/>
        </w:rPr>
        <w:t>on risvolti di gran lunga più</w:t>
      </w:r>
      <w:r w:rsidR="00E41B7A" w:rsidRPr="264B9775">
        <w:rPr>
          <w:rFonts w:ascii="Times New Roman" w:hAnsi="Times New Roman" w:cs="Times New Roman"/>
          <w:sz w:val="28"/>
          <w:szCs w:val="28"/>
        </w:rPr>
        <w:t xml:space="preserve"> inte</w:t>
      </w:r>
      <w:r w:rsidR="0001049D" w:rsidRPr="264B9775">
        <w:rPr>
          <w:rFonts w:ascii="Times New Roman" w:hAnsi="Times New Roman" w:cs="Times New Roman"/>
          <w:sz w:val="28"/>
          <w:szCs w:val="28"/>
        </w:rPr>
        <w:t>ns</w:t>
      </w:r>
      <w:r w:rsidR="00E41B7A" w:rsidRPr="264B9775">
        <w:rPr>
          <w:rFonts w:ascii="Times New Roman" w:hAnsi="Times New Roman" w:cs="Times New Roman"/>
          <w:sz w:val="28"/>
          <w:szCs w:val="28"/>
        </w:rPr>
        <w:t>i</w:t>
      </w:r>
      <w:r w:rsidR="0001049D" w:rsidRPr="264B9775">
        <w:rPr>
          <w:rFonts w:ascii="Times New Roman" w:hAnsi="Times New Roman" w:cs="Times New Roman"/>
          <w:sz w:val="28"/>
          <w:szCs w:val="28"/>
        </w:rPr>
        <w:t xml:space="preserve"> di quella finanziaria iniziata  nel 2008</w:t>
      </w:r>
      <w:r w:rsidR="00E41B7A" w:rsidRPr="264B9775">
        <w:rPr>
          <w:rFonts w:ascii="Times New Roman" w:hAnsi="Times New Roman" w:cs="Times New Roman"/>
          <w:sz w:val="28"/>
          <w:szCs w:val="28"/>
        </w:rPr>
        <w:t xml:space="preserve">, </w:t>
      </w:r>
      <w:r w:rsidR="0001049D" w:rsidRPr="264B9775">
        <w:rPr>
          <w:rFonts w:ascii="Times New Roman" w:hAnsi="Times New Roman" w:cs="Times New Roman"/>
          <w:sz w:val="28"/>
          <w:szCs w:val="28"/>
        </w:rPr>
        <w:t>ha</w:t>
      </w:r>
      <w:r w:rsidR="00E41B7A" w:rsidRPr="264B9775">
        <w:rPr>
          <w:rFonts w:ascii="Times New Roman" w:hAnsi="Times New Roman" w:cs="Times New Roman"/>
          <w:sz w:val="28"/>
          <w:szCs w:val="28"/>
        </w:rPr>
        <w:t xml:space="preserve"> molte cose da insegnarci:</w:t>
      </w:r>
      <w:r w:rsidR="00197184" w:rsidRPr="264B9775">
        <w:rPr>
          <w:rFonts w:ascii="Times New Roman" w:hAnsi="Times New Roman" w:cs="Times New Roman"/>
          <w:sz w:val="28"/>
          <w:szCs w:val="28"/>
        </w:rPr>
        <w:t xml:space="preserve"> l’import</w:t>
      </w:r>
      <w:r w:rsidR="0001049D" w:rsidRPr="264B9775">
        <w:rPr>
          <w:rFonts w:ascii="Times New Roman" w:hAnsi="Times New Roman" w:cs="Times New Roman"/>
          <w:sz w:val="28"/>
          <w:szCs w:val="28"/>
        </w:rPr>
        <w:t>an</w:t>
      </w:r>
      <w:r w:rsidR="00197184" w:rsidRPr="264B9775">
        <w:rPr>
          <w:rFonts w:ascii="Times New Roman" w:hAnsi="Times New Roman" w:cs="Times New Roman"/>
          <w:sz w:val="28"/>
          <w:szCs w:val="28"/>
        </w:rPr>
        <w:t xml:space="preserve">za della scienza, </w:t>
      </w:r>
      <w:r w:rsidR="0001049D" w:rsidRPr="264B9775">
        <w:rPr>
          <w:rFonts w:ascii="Times New Roman" w:hAnsi="Times New Roman" w:cs="Times New Roman"/>
          <w:sz w:val="28"/>
          <w:szCs w:val="28"/>
        </w:rPr>
        <w:t>il ru</w:t>
      </w:r>
      <w:r w:rsidR="007B3C51" w:rsidRPr="264B9775">
        <w:rPr>
          <w:rFonts w:ascii="Times New Roman" w:hAnsi="Times New Roman" w:cs="Times New Roman"/>
          <w:sz w:val="28"/>
          <w:szCs w:val="28"/>
        </w:rPr>
        <w:t>olo strategico del settore pubblico</w:t>
      </w:r>
      <w:r w:rsidR="00275AE7" w:rsidRPr="264B9775">
        <w:rPr>
          <w:rFonts w:ascii="Times New Roman" w:hAnsi="Times New Roman" w:cs="Times New Roman"/>
          <w:sz w:val="28"/>
          <w:szCs w:val="28"/>
        </w:rPr>
        <w:t xml:space="preserve"> e la necessità di azioni collettive</w:t>
      </w:r>
      <w:r w:rsidR="008A5A07" w:rsidRPr="264B9775">
        <w:rPr>
          <w:rFonts w:ascii="Times New Roman" w:hAnsi="Times New Roman" w:cs="Times New Roman"/>
          <w:sz w:val="28"/>
          <w:szCs w:val="28"/>
        </w:rPr>
        <w:t xml:space="preserve">; le conseguenze disastrose delle </w:t>
      </w:r>
      <w:r w:rsidR="004134FB" w:rsidRPr="264B9775">
        <w:rPr>
          <w:rFonts w:ascii="Times New Roman" w:hAnsi="Times New Roman" w:cs="Times New Roman"/>
          <w:sz w:val="28"/>
          <w:szCs w:val="28"/>
        </w:rPr>
        <w:t>disuguaglianze</w:t>
      </w:r>
      <w:r w:rsidR="00604FCA" w:rsidRPr="264B9775">
        <w:rPr>
          <w:rFonts w:ascii="Times New Roman" w:hAnsi="Times New Roman" w:cs="Times New Roman"/>
          <w:sz w:val="28"/>
          <w:szCs w:val="28"/>
        </w:rPr>
        <w:t xml:space="preserve"> e della negazione dell’accesso all’assistenza sanitaria</w:t>
      </w:r>
      <w:r w:rsidR="00F80FE2" w:rsidRPr="264B9775">
        <w:rPr>
          <w:rFonts w:ascii="Times New Roman" w:hAnsi="Times New Roman" w:cs="Times New Roman"/>
          <w:sz w:val="28"/>
          <w:szCs w:val="28"/>
        </w:rPr>
        <w:t xml:space="preserve"> come diritto umano fondamentale</w:t>
      </w:r>
      <w:r w:rsidR="004361BE" w:rsidRPr="264B9775">
        <w:rPr>
          <w:rFonts w:ascii="Times New Roman" w:hAnsi="Times New Roman" w:cs="Times New Roman"/>
          <w:sz w:val="28"/>
          <w:szCs w:val="28"/>
        </w:rPr>
        <w:t>; i pericoli</w:t>
      </w:r>
      <w:r w:rsidR="00A5471D" w:rsidRPr="264B9775">
        <w:rPr>
          <w:rFonts w:ascii="Times New Roman" w:hAnsi="Times New Roman" w:cs="Times New Roman"/>
          <w:sz w:val="28"/>
          <w:szCs w:val="28"/>
        </w:rPr>
        <w:t xml:space="preserve"> di un’economia di mercato dalla vista corta</w:t>
      </w:r>
      <w:r w:rsidR="000124A0" w:rsidRPr="264B9775">
        <w:rPr>
          <w:rFonts w:ascii="Times New Roman" w:hAnsi="Times New Roman" w:cs="Times New Roman"/>
          <w:sz w:val="28"/>
          <w:szCs w:val="28"/>
        </w:rPr>
        <w:t>, incapace di resilienza</w:t>
      </w:r>
      <w:r w:rsidR="000461C8" w:rsidRPr="264B9775">
        <w:rPr>
          <w:rFonts w:ascii="Times New Roman" w:hAnsi="Times New Roman" w:cs="Times New Roman"/>
          <w:sz w:val="28"/>
          <w:szCs w:val="28"/>
        </w:rPr>
        <w:t>. La pandemia</w:t>
      </w:r>
      <w:r w:rsidR="0001049D" w:rsidRPr="264B9775">
        <w:rPr>
          <w:rFonts w:ascii="Times New Roman" w:hAnsi="Times New Roman" w:cs="Times New Roman"/>
          <w:sz w:val="28"/>
          <w:szCs w:val="28"/>
        </w:rPr>
        <w:t>, ha detto Stiglitz,</w:t>
      </w:r>
      <w:r w:rsidR="000461C8" w:rsidRPr="264B9775">
        <w:rPr>
          <w:rFonts w:ascii="Times New Roman" w:hAnsi="Times New Roman" w:cs="Times New Roman"/>
          <w:sz w:val="28"/>
          <w:szCs w:val="28"/>
        </w:rPr>
        <w:t xml:space="preserve"> è </w:t>
      </w:r>
      <w:r w:rsidR="00D22971" w:rsidRPr="264B9775">
        <w:rPr>
          <w:rFonts w:ascii="Times New Roman" w:hAnsi="Times New Roman" w:cs="Times New Roman"/>
          <w:sz w:val="28"/>
          <w:szCs w:val="28"/>
        </w:rPr>
        <w:t>una crisi che il mondo deve fronteggiare unito</w:t>
      </w:r>
      <w:r w:rsidR="008236F4" w:rsidRPr="264B9775">
        <w:rPr>
          <w:rFonts w:ascii="Times New Roman" w:hAnsi="Times New Roman" w:cs="Times New Roman"/>
          <w:sz w:val="28"/>
          <w:szCs w:val="28"/>
        </w:rPr>
        <w:t xml:space="preserve"> </w:t>
      </w:r>
      <w:r w:rsidR="00B615A8" w:rsidRPr="264B9775">
        <w:rPr>
          <w:rFonts w:ascii="Times New Roman" w:hAnsi="Times New Roman" w:cs="Times New Roman"/>
          <w:sz w:val="28"/>
          <w:szCs w:val="28"/>
        </w:rPr>
        <w:t>così come la crisi climatica</w:t>
      </w:r>
      <w:r w:rsidR="00797B2A" w:rsidRPr="264B9775">
        <w:rPr>
          <w:rFonts w:ascii="Times New Roman" w:hAnsi="Times New Roman" w:cs="Times New Roman"/>
          <w:sz w:val="28"/>
          <w:szCs w:val="28"/>
        </w:rPr>
        <w:t>, che non è sparita anzi</w:t>
      </w:r>
      <w:r w:rsidR="0001049D" w:rsidRPr="264B9775">
        <w:rPr>
          <w:rFonts w:ascii="Times New Roman" w:hAnsi="Times New Roman" w:cs="Times New Roman"/>
          <w:sz w:val="28"/>
          <w:szCs w:val="28"/>
        </w:rPr>
        <w:t xml:space="preserve"> </w:t>
      </w:r>
      <w:r w:rsidR="000B0E43" w:rsidRPr="264B9775">
        <w:rPr>
          <w:rFonts w:ascii="Times New Roman" w:hAnsi="Times New Roman" w:cs="Times New Roman"/>
          <w:sz w:val="28"/>
          <w:szCs w:val="28"/>
        </w:rPr>
        <w:t>potrebbe essere causa di altre epidemie</w:t>
      </w:r>
      <w:r w:rsidR="008236F4" w:rsidRPr="264B9775">
        <w:rPr>
          <w:rFonts w:ascii="Times New Roman" w:hAnsi="Times New Roman" w:cs="Times New Roman"/>
          <w:sz w:val="28"/>
          <w:szCs w:val="28"/>
        </w:rPr>
        <w:t>.</w:t>
      </w:r>
      <w:r>
        <w:br/>
      </w:r>
    </w:p>
    <w:p w14:paraId="3F6DC70F" w14:textId="4CD65F93" w:rsidR="0001049D" w:rsidRPr="0001049D" w:rsidRDefault="007B520A" w:rsidP="264B9775">
      <w:pPr>
        <w:spacing w:before="100" w:beforeAutospacing="1" w:after="0" w:line="276" w:lineRule="auto"/>
        <w:jc w:val="both"/>
        <w:rPr>
          <w:rFonts w:ascii="Times New Roman" w:eastAsia="Times New Roman" w:hAnsi="Times New Roman" w:cs="Times New Roman"/>
          <w:sz w:val="28"/>
          <w:szCs w:val="28"/>
          <w:lang w:eastAsia="it-IT"/>
        </w:rPr>
      </w:pPr>
      <w:r w:rsidRPr="264B9775">
        <w:rPr>
          <w:rFonts w:ascii="Times New Roman" w:eastAsia="Times New Roman" w:hAnsi="Times New Roman" w:cs="Times New Roman"/>
          <w:sz w:val="28"/>
          <w:szCs w:val="28"/>
          <w:lang w:eastAsia="it-IT"/>
        </w:rPr>
        <w:t>Proprio i</w:t>
      </w:r>
      <w:r w:rsidR="0001049D" w:rsidRPr="264B9775">
        <w:rPr>
          <w:rFonts w:ascii="Times New Roman" w:eastAsia="Times New Roman" w:hAnsi="Times New Roman" w:cs="Times New Roman"/>
          <w:sz w:val="28"/>
          <w:szCs w:val="28"/>
          <w:lang w:eastAsia="it-IT"/>
        </w:rPr>
        <w:t xml:space="preserve">l 24 maggio scorso si sono celebrati cinque anni dalla pubblicazione dell'enciclica di Papa Francesco Laudato </w:t>
      </w:r>
      <w:r w:rsidR="40AD0006" w:rsidRPr="264B9775">
        <w:rPr>
          <w:rFonts w:ascii="Times New Roman" w:eastAsia="Times New Roman" w:hAnsi="Times New Roman" w:cs="Times New Roman"/>
          <w:sz w:val="28"/>
          <w:szCs w:val="28"/>
          <w:lang w:eastAsia="it-IT"/>
        </w:rPr>
        <w:t>S</w:t>
      </w:r>
      <w:r w:rsidR="0001049D" w:rsidRPr="264B9775">
        <w:rPr>
          <w:rFonts w:ascii="Times New Roman" w:eastAsia="Times New Roman" w:hAnsi="Times New Roman" w:cs="Times New Roman"/>
          <w:sz w:val="28"/>
          <w:szCs w:val="28"/>
          <w:lang w:eastAsia="it-IT"/>
        </w:rPr>
        <w:t>i</w:t>
      </w:r>
      <w:r w:rsidR="004B5C92" w:rsidRPr="264B9775">
        <w:rPr>
          <w:rFonts w:ascii="Times New Roman" w:eastAsia="Times New Roman" w:hAnsi="Times New Roman" w:cs="Times New Roman"/>
          <w:sz w:val="28"/>
          <w:szCs w:val="28"/>
          <w:lang w:eastAsia="it-IT"/>
        </w:rPr>
        <w:t>’</w:t>
      </w:r>
      <w:r w:rsidR="0001049D" w:rsidRPr="264B9775">
        <w:rPr>
          <w:rFonts w:ascii="Times New Roman" w:eastAsia="Times New Roman" w:hAnsi="Times New Roman" w:cs="Times New Roman"/>
          <w:sz w:val="28"/>
          <w:szCs w:val="28"/>
          <w:lang w:eastAsia="it-IT"/>
        </w:rPr>
        <w:t xml:space="preserve">, uno straordinario manifesto di ecologia integrale - lo dico da non praticante - che ha sintetizzato in un linguaggio accessibile ma scientificamente rigoroso i pilastri della cura della casa comune, come il </w:t>
      </w:r>
      <w:r w:rsidR="3CED20F3" w:rsidRPr="264B9775">
        <w:rPr>
          <w:rFonts w:ascii="Times New Roman" w:eastAsia="Times New Roman" w:hAnsi="Times New Roman" w:cs="Times New Roman"/>
          <w:sz w:val="28"/>
          <w:szCs w:val="28"/>
          <w:lang w:eastAsia="it-IT"/>
        </w:rPr>
        <w:t>P</w:t>
      </w:r>
      <w:r w:rsidR="0001049D" w:rsidRPr="264B9775">
        <w:rPr>
          <w:rFonts w:ascii="Times New Roman" w:eastAsia="Times New Roman" w:hAnsi="Times New Roman" w:cs="Times New Roman"/>
          <w:sz w:val="28"/>
          <w:szCs w:val="28"/>
          <w:lang w:eastAsia="it-IT"/>
        </w:rPr>
        <w:t xml:space="preserve">apa chiama la tutela del pianeta e dell'ambiente, che sono le radici della nostra possibilità stessa di esistere. Un manifesto di ecologia integrale </w:t>
      </w:r>
      <w:r w:rsidR="00477D92" w:rsidRPr="264B9775">
        <w:rPr>
          <w:rFonts w:ascii="Times New Roman" w:eastAsia="Times New Roman" w:hAnsi="Times New Roman" w:cs="Times New Roman"/>
          <w:sz w:val="28"/>
          <w:szCs w:val="28"/>
          <w:lang w:eastAsia="it-IT"/>
        </w:rPr>
        <w:t>perché</w:t>
      </w:r>
      <w:r w:rsidR="0001049D" w:rsidRPr="264B9775">
        <w:rPr>
          <w:rFonts w:ascii="Times New Roman" w:eastAsia="Times New Roman" w:hAnsi="Times New Roman" w:cs="Times New Roman"/>
          <w:sz w:val="28"/>
          <w:szCs w:val="28"/>
          <w:lang w:eastAsia="it-IT"/>
        </w:rPr>
        <w:t xml:space="preserve"> parla anche di giustizia climatica e giustizia sociale, ricordando che sono i più poveri le vittime principali e più </w:t>
      </w:r>
      <w:r w:rsidR="0001049D" w:rsidRPr="264B9775">
        <w:rPr>
          <w:rFonts w:ascii="Times New Roman" w:eastAsia="Times New Roman" w:hAnsi="Times New Roman" w:cs="Times New Roman"/>
          <w:sz w:val="28"/>
          <w:szCs w:val="28"/>
          <w:lang w:eastAsia="it-IT"/>
        </w:rPr>
        <w:lastRenderedPageBreak/>
        <w:t>indifese di fronte all'emergenza climatica e ai modelli dominanti di economia predatoria</w:t>
      </w:r>
      <w:r w:rsidR="001C3D97" w:rsidRPr="264B9775">
        <w:rPr>
          <w:rFonts w:ascii="Times New Roman" w:eastAsia="Times New Roman" w:hAnsi="Times New Roman" w:cs="Times New Roman"/>
          <w:sz w:val="28"/>
          <w:szCs w:val="28"/>
          <w:lang w:eastAsia="it-IT"/>
        </w:rPr>
        <w:t xml:space="preserve"> che consuma le risorse naturali non riproducibili in quantità insensate e quelle riproducibili </w:t>
      </w:r>
      <w:r w:rsidR="00D945D2" w:rsidRPr="264B9775">
        <w:rPr>
          <w:rFonts w:ascii="Times New Roman" w:eastAsia="Times New Roman" w:hAnsi="Times New Roman" w:cs="Times New Roman"/>
          <w:sz w:val="28"/>
          <w:szCs w:val="28"/>
          <w:lang w:eastAsia="it-IT"/>
        </w:rPr>
        <w:t>a ritmi c</w:t>
      </w:r>
      <w:r w:rsidR="001C3D97" w:rsidRPr="264B9775">
        <w:rPr>
          <w:rFonts w:ascii="Times New Roman" w:eastAsia="Times New Roman" w:hAnsi="Times New Roman" w:cs="Times New Roman"/>
          <w:sz w:val="28"/>
          <w:szCs w:val="28"/>
          <w:lang w:eastAsia="it-IT"/>
        </w:rPr>
        <w:t>he non ne permettono la riproduzione</w:t>
      </w:r>
      <w:r w:rsidR="0001049D" w:rsidRPr="264B9775">
        <w:rPr>
          <w:rFonts w:ascii="Times New Roman" w:eastAsia="Times New Roman" w:hAnsi="Times New Roman" w:cs="Times New Roman"/>
          <w:sz w:val="28"/>
          <w:szCs w:val="28"/>
          <w:lang w:eastAsia="it-IT"/>
        </w:rPr>
        <w:t>.</w:t>
      </w:r>
      <w:r w:rsidRPr="264B9775">
        <w:rPr>
          <w:rFonts w:ascii="Times New Roman" w:eastAsia="Times New Roman" w:hAnsi="Times New Roman" w:cs="Times New Roman"/>
          <w:sz w:val="28"/>
          <w:szCs w:val="28"/>
          <w:lang w:eastAsia="it-IT"/>
        </w:rPr>
        <w:t xml:space="preserve"> </w:t>
      </w:r>
      <w:r w:rsidR="00366A77" w:rsidRPr="264B9775">
        <w:rPr>
          <w:rFonts w:ascii="Times New Roman" w:eastAsia="Times New Roman" w:hAnsi="Times New Roman" w:cs="Times New Roman"/>
          <w:sz w:val="28"/>
          <w:szCs w:val="28"/>
          <w:lang w:eastAsia="it-IT"/>
        </w:rPr>
        <w:t xml:space="preserve">Un consumo che </w:t>
      </w:r>
      <w:r w:rsidR="00B93713" w:rsidRPr="264B9775">
        <w:rPr>
          <w:rFonts w:ascii="Times New Roman" w:eastAsia="Times New Roman" w:hAnsi="Times New Roman" w:cs="Times New Roman"/>
          <w:sz w:val="28"/>
          <w:szCs w:val="28"/>
          <w:lang w:eastAsia="it-IT"/>
        </w:rPr>
        <w:t xml:space="preserve">è </w:t>
      </w:r>
      <w:r w:rsidR="00366A77" w:rsidRPr="264B9775">
        <w:rPr>
          <w:rFonts w:ascii="Times New Roman" w:eastAsia="Times New Roman" w:hAnsi="Times New Roman" w:cs="Times New Roman"/>
          <w:sz w:val="28"/>
          <w:szCs w:val="28"/>
          <w:lang w:eastAsia="it-IT"/>
        </w:rPr>
        <w:t>misura</w:t>
      </w:r>
      <w:r w:rsidR="00B93713" w:rsidRPr="264B9775">
        <w:rPr>
          <w:rFonts w:ascii="Times New Roman" w:eastAsia="Times New Roman" w:hAnsi="Times New Roman" w:cs="Times New Roman"/>
          <w:sz w:val="28"/>
          <w:szCs w:val="28"/>
          <w:lang w:eastAsia="it-IT"/>
        </w:rPr>
        <w:t>to</w:t>
      </w:r>
      <w:r w:rsidR="00366A77" w:rsidRPr="264B9775">
        <w:rPr>
          <w:rFonts w:ascii="Times New Roman" w:eastAsia="Times New Roman" w:hAnsi="Times New Roman" w:cs="Times New Roman"/>
          <w:sz w:val="28"/>
          <w:szCs w:val="28"/>
          <w:lang w:eastAsia="it-IT"/>
        </w:rPr>
        <w:t xml:space="preserve"> </w:t>
      </w:r>
      <w:r w:rsidR="00B93713" w:rsidRPr="264B9775">
        <w:rPr>
          <w:rFonts w:ascii="Times New Roman" w:eastAsia="Times New Roman" w:hAnsi="Times New Roman" w:cs="Times New Roman"/>
          <w:sz w:val="28"/>
          <w:szCs w:val="28"/>
          <w:lang w:eastAsia="it-IT"/>
        </w:rPr>
        <w:t>dal</w:t>
      </w:r>
      <w:r w:rsidR="00366A77" w:rsidRPr="264B9775">
        <w:rPr>
          <w:rFonts w:ascii="Times New Roman" w:eastAsia="Times New Roman" w:hAnsi="Times New Roman" w:cs="Times New Roman"/>
          <w:sz w:val="28"/>
          <w:szCs w:val="28"/>
          <w:lang w:eastAsia="it-IT"/>
        </w:rPr>
        <w:t xml:space="preserve"> cosiddetto </w:t>
      </w:r>
      <w:r w:rsidR="4BEC5D7A" w:rsidRPr="264B9775">
        <w:rPr>
          <w:rFonts w:ascii="Times New Roman" w:eastAsia="Times New Roman" w:hAnsi="Times New Roman" w:cs="Times New Roman"/>
          <w:i/>
          <w:iCs/>
          <w:sz w:val="28"/>
          <w:szCs w:val="28"/>
          <w:lang w:eastAsia="it-IT"/>
        </w:rPr>
        <w:t>Earth O</w:t>
      </w:r>
      <w:r w:rsidR="00366A77" w:rsidRPr="264B9775">
        <w:rPr>
          <w:rFonts w:ascii="Times New Roman" w:eastAsia="Times New Roman" w:hAnsi="Times New Roman" w:cs="Times New Roman"/>
          <w:i/>
          <w:iCs/>
          <w:sz w:val="28"/>
          <w:szCs w:val="28"/>
          <w:lang w:eastAsia="it-IT"/>
        </w:rPr>
        <w:t>vershoot</w:t>
      </w:r>
      <w:r w:rsidR="5A553C01" w:rsidRPr="264B9775">
        <w:rPr>
          <w:rFonts w:ascii="Times New Roman" w:eastAsia="Times New Roman" w:hAnsi="Times New Roman" w:cs="Times New Roman"/>
          <w:i/>
          <w:iCs/>
          <w:sz w:val="28"/>
          <w:szCs w:val="28"/>
          <w:lang w:eastAsia="it-IT"/>
        </w:rPr>
        <w:t xml:space="preserve"> D</w:t>
      </w:r>
      <w:r w:rsidR="00366A77" w:rsidRPr="264B9775">
        <w:rPr>
          <w:rFonts w:ascii="Times New Roman" w:eastAsia="Times New Roman" w:hAnsi="Times New Roman" w:cs="Times New Roman"/>
          <w:i/>
          <w:iCs/>
          <w:sz w:val="28"/>
          <w:szCs w:val="28"/>
          <w:lang w:eastAsia="it-IT"/>
        </w:rPr>
        <w:t>ay</w:t>
      </w:r>
      <w:r w:rsidR="00366A77" w:rsidRPr="264B9775">
        <w:rPr>
          <w:rFonts w:ascii="Times New Roman" w:eastAsia="Times New Roman" w:hAnsi="Times New Roman" w:cs="Times New Roman"/>
          <w:sz w:val="28"/>
          <w:szCs w:val="28"/>
          <w:lang w:eastAsia="it-IT"/>
        </w:rPr>
        <w:t xml:space="preserve">, la giornata in cui </w:t>
      </w:r>
      <w:r w:rsidR="00621D36" w:rsidRPr="264B9775">
        <w:rPr>
          <w:rFonts w:ascii="Times New Roman" w:eastAsia="Times New Roman" w:hAnsi="Times New Roman" w:cs="Times New Roman"/>
          <w:sz w:val="28"/>
          <w:szCs w:val="28"/>
          <w:lang w:eastAsia="it-IT"/>
        </w:rPr>
        <w:t xml:space="preserve">si </w:t>
      </w:r>
      <w:r w:rsidR="00B93713" w:rsidRPr="264B9775">
        <w:rPr>
          <w:rFonts w:ascii="Times New Roman" w:eastAsia="Times New Roman" w:hAnsi="Times New Roman" w:cs="Times New Roman"/>
          <w:sz w:val="28"/>
          <w:szCs w:val="28"/>
          <w:lang w:eastAsia="it-IT"/>
        </w:rPr>
        <w:t xml:space="preserve">registra </w:t>
      </w:r>
      <w:r w:rsidR="00621D36" w:rsidRPr="264B9775">
        <w:rPr>
          <w:rFonts w:ascii="Times New Roman" w:eastAsia="Times New Roman" w:hAnsi="Times New Roman" w:cs="Times New Roman"/>
          <w:sz w:val="28"/>
          <w:szCs w:val="28"/>
          <w:lang w:eastAsia="it-IT"/>
        </w:rPr>
        <w:t xml:space="preserve">il consumo delle risorse riproducibili </w:t>
      </w:r>
      <w:r w:rsidR="00B93713" w:rsidRPr="264B9775">
        <w:rPr>
          <w:rFonts w:ascii="Times New Roman" w:eastAsia="Times New Roman" w:hAnsi="Times New Roman" w:cs="Times New Roman"/>
          <w:sz w:val="28"/>
          <w:szCs w:val="28"/>
          <w:lang w:eastAsia="it-IT"/>
        </w:rPr>
        <w:t xml:space="preserve">disponibili in un anno che nel 2019 era il 29 luglio: vuol dire che quel giorno avevamo già esaurito le risorse rinnovabili disponibili per un anno intero. </w:t>
      </w:r>
      <w:r w:rsidR="005F280F" w:rsidRPr="264B9775">
        <w:rPr>
          <w:rFonts w:ascii="Times New Roman" w:eastAsia="Times New Roman" w:hAnsi="Times New Roman" w:cs="Times New Roman"/>
          <w:sz w:val="28"/>
          <w:szCs w:val="28"/>
          <w:lang w:eastAsia="it-IT"/>
        </w:rPr>
        <w:t xml:space="preserve"> </w:t>
      </w:r>
      <w:r w:rsidR="00D945D2" w:rsidRPr="264B9775">
        <w:rPr>
          <w:rFonts w:ascii="Times New Roman" w:eastAsia="Times New Roman" w:hAnsi="Times New Roman" w:cs="Times New Roman"/>
          <w:sz w:val="28"/>
          <w:szCs w:val="28"/>
          <w:lang w:eastAsia="it-IT"/>
        </w:rPr>
        <w:t>L’abbiamo visto anche in questa pandemia: sono stati i soggetti più fragili a vario t</w:t>
      </w:r>
      <w:r w:rsidRPr="264B9775">
        <w:rPr>
          <w:rFonts w:ascii="Times New Roman" w:eastAsia="Times New Roman" w:hAnsi="Times New Roman" w:cs="Times New Roman"/>
          <w:sz w:val="28"/>
          <w:szCs w:val="28"/>
          <w:lang w:eastAsia="it-IT"/>
        </w:rPr>
        <w:t>i</w:t>
      </w:r>
      <w:r w:rsidR="00D945D2" w:rsidRPr="264B9775">
        <w:rPr>
          <w:rFonts w:ascii="Times New Roman" w:eastAsia="Times New Roman" w:hAnsi="Times New Roman" w:cs="Times New Roman"/>
          <w:sz w:val="28"/>
          <w:szCs w:val="28"/>
          <w:lang w:eastAsia="it-IT"/>
        </w:rPr>
        <w:t>tolo ad essere</w:t>
      </w:r>
      <w:r w:rsidRPr="264B9775">
        <w:rPr>
          <w:rFonts w:ascii="Times New Roman" w:eastAsia="Times New Roman" w:hAnsi="Times New Roman" w:cs="Times New Roman"/>
          <w:sz w:val="28"/>
          <w:szCs w:val="28"/>
          <w:lang w:eastAsia="it-IT"/>
        </w:rPr>
        <w:t xml:space="preserve"> i più colpiti dalle conseguenze dell’epidemia del corona virus.</w:t>
      </w:r>
      <w:r w:rsidR="009F3899" w:rsidRPr="264B9775">
        <w:rPr>
          <w:rFonts w:ascii="Times New Roman" w:eastAsia="Times New Roman" w:hAnsi="Times New Roman" w:cs="Times New Roman"/>
          <w:sz w:val="28"/>
          <w:szCs w:val="28"/>
          <w:lang w:eastAsia="it-IT"/>
        </w:rPr>
        <w:t xml:space="preserve"> </w:t>
      </w:r>
      <w:r>
        <w:br/>
      </w:r>
    </w:p>
    <w:p w14:paraId="717A50A8" w14:textId="5977C113" w:rsidR="0001049D" w:rsidRDefault="0001049D" w:rsidP="264B9775">
      <w:pPr>
        <w:shd w:val="clear" w:color="auto" w:fill="FFFFFF" w:themeFill="background1"/>
        <w:spacing w:before="100" w:beforeAutospacing="1" w:after="0" w:line="276" w:lineRule="auto"/>
        <w:jc w:val="both"/>
        <w:rPr>
          <w:rFonts w:ascii="Times New Roman" w:eastAsia="Times New Roman" w:hAnsi="Times New Roman" w:cs="Times New Roman"/>
          <w:sz w:val="28"/>
          <w:szCs w:val="28"/>
          <w:lang w:eastAsia="it-IT"/>
        </w:rPr>
      </w:pPr>
      <w:r w:rsidRPr="264B9775">
        <w:rPr>
          <w:rFonts w:ascii="Times New Roman" w:eastAsia="Times New Roman" w:hAnsi="Times New Roman" w:cs="Times New Roman"/>
          <w:sz w:val="28"/>
          <w:szCs w:val="28"/>
          <w:lang w:eastAsia="it-IT"/>
        </w:rPr>
        <w:t xml:space="preserve">L'emergenza climatica è uscita dall'odierna agenda politica travolta dall'emergenza sanitaria. Ma non per questo è stata risolta, come ci ricorda Stiglitz. E come ci hanno ricordato anche i ragazzi del movimento </w:t>
      </w:r>
      <w:r w:rsidR="17D1040C" w:rsidRPr="264B9775">
        <w:rPr>
          <w:rFonts w:ascii="Times New Roman" w:eastAsia="Times New Roman" w:hAnsi="Times New Roman" w:cs="Times New Roman"/>
          <w:i/>
          <w:iCs/>
          <w:sz w:val="28"/>
          <w:szCs w:val="28"/>
          <w:lang w:eastAsia="it-IT"/>
        </w:rPr>
        <w:t>F</w:t>
      </w:r>
      <w:r w:rsidRPr="264B9775">
        <w:rPr>
          <w:rFonts w:ascii="Times New Roman" w:eastAsia="Times New Roman" w:hAnsi="Times New Roman" w:cs="Times New Roman"/>
          <w:i/>
          <w:iCs/>
          <w:sz w:val="28"/>
          <w:szCs w:val="28"/>
          <w:lang w:eastAsia="it-IT"/>
        </w:rPr>
        <w:t>r</w:t>
      </w:r>
      <w:r w:rsidR="7BB243C5" w:rsidRPr="264B9775">
        <w:rPr>
          <w:rFonts w:ascii="Times New Roman" w:eastAsia="Times New Roman" w:hAnsi="Times New Roman" w:cs="Times New Roman"/>
          <w:i/>
          <w:iCs/>
          <w:sz w:val="28"/>
          <w:szCs w:val="28"/>
          <w:lang w:eastAsia="it-IT"/>
        </w:rPr>
        <w:t>idays</w:t>
      </w:r>
      <w:r w:rsidRPr="264B9775">
        <w:rPr>
          <w:rFonts w:ascii="Times New Roman" w:eastAsia="Times New Roman" w:hAnsi="Times New Roman" w:cs="Times New Roman"/>
          <w:i/>
          <w:iCs/>
          <w:sz w:val="28"/>
          <w:szCs w:val="28"/>
          <w:lang w:eastAsia="it-IT"/>
        </w:rPr>
        <w:t xml:space="preserve"> </w:t>
      </w:r>
      <w:r w:rsidR="02A98199" w:rsidRPr="264B9775">
        <w:rPr>
          <w:rFonts w:ascii="Times New Roman" w:eastAsia="Times New Roman" w:hAnsi="Times New Roman" w:cs="Times New Roman"/>
          <w:i/>
          <w:iCs/>
          <w:sz w:val="28"/>
          <w:szCs w:val="28"/>
          <w:lang w:eastAsia="it-IT"/>
        </w:rPr>
        <w:t>F</w:t>
      </w:r>
      <w:r w:rsidRPr="264B9775">
        <w:rPr>
          <w:rFonts w:ascii="Times New Roman" w:eastAsia="Times New Roman" w:hAnsi="Times New Roman" w:cs="Times New Roman"/>
          <w:i/>
          <w:iCs/>
          <w:sz w:val="28"/>
          <w:szCs w:val="28"/>
          <w:lang w:eastAsia="it-IT"/>
        </w:rPr>
        <w:t xml:space="preserve">or </w:t>
      </w:r>
      <w:r w:rsidR="2074D0EF" w:rsidRPr="264B9775">
        <w:rPr>
          <w:rFonts w:ascii="Times New Roman" w:eastAsia="Times New Roman" w:hAnsi="Times New Roman" w:cs="Times New Roman"/>
          <w:i/>
          <w:iCs/>
          <w:sz w:val="28"/>
          <w:szCs w:val="28"/>
          <w:lang w:eastAsia="it-IT"/>
        </w:rPr>
        <w:t>F</w:t>
      </w:r>
      <w:r w:rsidRPr="264B9775">
        <w:rPr>
          <w:rFonts w:ascii="Times New Roman" w:eastAsia="Times New Roman" w:hAnsi="Times New Roman" w:cs="Times New Roman"/>
          <w:i/>
          <w:iCs/>
          <w:sz w:val="28"/>
          <w:szCs w:val="28"/>
          <w:lang w:eastAsia="it-IT"/>
        </w:rPr>
        <w:t>uture</w:t>
      </w:r>
      <w:r w:rsidRPr="264B9775">
        <w:rPr>
          <w:rFonts w:ascii="Times New Roman" w:eastAsia="Times New Roman" w:hAnsi="Times New Roman" w:cs="Times New Roman"/>
          <w:sz w:val="28"/>
          <w:szCs w:val="28"/>
          <w:lang w:eastAsia="it-IT"/>
        </w:rPr>
        <w:t xml:space="preserve"> che dopo i mesi del distanziamento sociale venerdì scorso hanno preso di nuovo la parola per ricordarci che il loro futuro è ancora a rischio se non interveniamo a ridurre le emissioni di gas serra che fanno salire la febbre del pianeta. Interventi che pur nella loro complessità vanno programmati sapendo cogliere le opportunità economiche che offre la transizione ecologica, tanto più oggi di fronte alla straordinaria disponibilità di fondi europei che avremo a disposizione tra </w:t>
      </w:r>
      <w:r w:rsidR="680E0327" w:rsidRPr="264B9775">
        <w:rPr>
          <w:rFonts w:ascii="Times New Roman" w:eastAsia="Times New Roman" w:hAnsi="Times New Roman" w:cs="Times New Roman"/>
          <w:sz w:val="28"/>
          <w:szCs w:val="28"/>
          <w:lang w:eastAsia="it-IT"/>
        </w:rPr>
        <w:t>G</w:t>
      </w:r>
      <w:r w:rsidRPr="264B9775">
        <w:rPr>
          <w:rFonts w:ascii="Times New Roman" w:eastAsia="Times New Roman" w:hAnsi="Times New Roman" w:cs="Times New Roman"/>
          <w:i/>
          <w:iCs/>
          <w:sz w:val="28"/>
          <w:szCs w:val="28"/>
          <w:lang w:eastAsia="it-IT"/>
        </w:rPr>
        <w:t xml:space="preserve">reen </w:t>
      </w:r>
      <w:r w:rsidR="52755700" w:rsidRPr="264B9775">
        <w:rPr>
          <w:rFonts w:ascii="Times New Roman" w:eastAsia="Times New Roman" w:hAnsi="Times New Roman" w:cs="Times New Roman"/>
          <w:i/>
          <w:iCs/>
          <w:sz w:val="28"/>
          <w:szCs w:val="28"/>
          <w:lang w:eastAsia="it-IT"/>
        </w:rPr>
        <w:t>D</w:t>
      </w:r>
      <w:r w:rsidRPr="264B9775">
        <w:rPr>
          <w:rFonts w:ascii="Times New Roman" w:eastAsia="Times New Roman" w:hAnsi="Times New Roman" w:cs="Times New Roman"/>
          <w:i/>
          <w:iCs/>
          <w:sz w:val="28"/>
          <w:szCs w:val="28"/>
          <w:lang w:eastAsia="it-IT"/>
        </w:rPr>
        <w:t>eal</w:t>
      </w:r>
      <w:r w:rsidRPr="264B9775">
        <w:rPr>
          <w:rFonts w:ascii="Times New Roman" w:eastAsia="Times New Roman" w:hAnsi="Times New Roman" w:cs="Times New Roman"/>
          <w:sz w:val="28"/>
          <w:szCs w:val="28"/>
          <w:lang w:eastAsia="it-IT"/>
        </w:rPr>
        <w:t xml:space="preserve">, </w:t>
      </w:r>
      <w:r w:rsidR="453D4254" w:rsidRPr="264B9775">
        <w:rPr>
          <w:rFonts w:ascii="Times New Roman" w:eastAsia="Times New Roman" w:hAnsi="Times New Roman" w:cs="Times New Roman"/>
          <w:sz w:val="28"/>
          <w:szCs w:val="28"/>
          <w:lang w:eastAsia="it-IT"/>
        </w:rPr>
        <w:t>F</w:t>
      </w:r>
      <w:r w:rsidRPr="264B9775">
        <w:rPr>
          <w:rFonts w:ascii="Times New Roman" w:eastAsia="Times New Roman" w:hAnsi="Times New Roman" w:cs="Times New Roman"/>
          <w:sz w:val="28"/>
          <w:szCs w:val="28"/>
          <w:lang w:eastAsia="it-IT"/>
        </w:rPr>
        <w:t xml:space="preserve">ondo </w:t>
      </w:r>
      <w:r w:rsidR="4675A65E" w:rsidRPr="264B9775">
        <w:rPr>
          <w:rFonts w:ascii="Times New Roman" w:eastAsia="Times New Roman" w:hAnsi="Times New Roman" w:cs="Times New Roman"/>
          <w:sz w:val="28"/>
          <w:szCs w:val="28"/>
          <w:lang w:eastAsia="it-IT"/>
        </w:rPr>
        <w:t>S</w:t>
      </w:r>
      <w:r w:rsidRPr="264B9775">
        <w:rPr>
          <w:rFonts w:ascii="Times New Roman" w:eastAsia="Times New Roman" w:hAnsi="Times New Roman" w:cs="Times New Roman"/>
          <w:i/>
          <w:iCs/>
          <w:sz w:val="28"/>
          <w:szCs w:val="28"/>
          <w:lang w:eastAsia="it-IT"/>
        </w:rPr>
        <w:t>ure</w:t>
      </w:r>
      <w:r w:rsidRPr="264B9775">
        <w:rPr>
          <w:rFonts w:ascii="Times New Roman" w:eastAsia="Times New Roman" w:hAnsi="Times New Roman" w:cs="Times New Roman"/>
          <w:sz w:val="28"/>
          <w:szCs w:val="28"/>
          <w:lang w:eastAsia="it-IT"/>
        </w:rPr>
        <w:t xml:space="preserve"> per supportare la transizione occupazionale</w:t>
      </w:r>
      <w:r w:rsidR="00B93713" w:rsidRPr="264B9775">
        <w:rPr>
          <w:rFonts w:ascii="Times New Roman" w:eastAsia="Times New Roman" w:hAnsi="Times New Roman" w:cs="Times New Roman"/>
          <w:sz w:val="28"/>
          <w:szCs w:val="28"/>
          <w:lang w:eastAsia="it-IT"/>
        </w:rPr>
        <w:t xml:space="preserve"> e rispondere alla disoccupazione</w:t>
      </w:r>
      <w:r w:rsidRPr="264B9775">
        <w:rPr>
          <w:rFonts w:ascii="Times New Roman" w:eastAsia="Times New Roman" w:hAnsi="Times New Roman" w:cs="Times New Roman"/>
          <w:sz w:val="28"/>
          <w:szCs w:val="28"/>
          <w:lang w:eastAsia="it-IT"/>
        </w:rPr>
        <w:t xml:space="preserve">, </w:t>
      </w:r>
      <w:r w:rsidR="00A33B7B" w:rsidRPr="264B9775">
        <w:rPr>
          <w:rFonts w:ascii="Times New Roman" w:eastAsia="Times New Roman" w:hAnsi="Times New Roman" w:cs="Times New Roman"/>
          <w:sz w:val="28"/>
          <w:szCs w:val="28"/>
          <w:lang w:eastAsia="it-IT"/>
        </w:rPr>
        <w:t>R</w:t>
      </w:r>
      <w:r w:rsidRPr="264B9775">
        <w:rPr>
          <w:rFonts w:ascii="Times New Roman" w:eastAsia="Times New Roman" w:hAnsi="Times New Roman" w:cs="Times New Roman"/>
          <w:sz w:val="28"/>
          <w:szCs w:val="28"/>
          <w:lang w:eastAsia="it-IT"/>
        </w:rPr>
        <w:t xml:space="preserve">ecovery </w:t>
      </w:r>
      <w:r w:rsidR="16EEA4F9" w:rsidRPr="264B9775">
        <w:rPr>
          <w:rFonts w:ascii="Times New Roman" w:eastAsia="Times New Roman" w:hAnsi="Times New Roman" w:cs="Times New Roman"/>
          <w:sz w:val="28"/>
          <w:szCs w:val="28"/>
          <w:lang w:eastAsia="it-IT"/>
        </w:rPr>
        <w:t>F</w:t>
      </w:r>
      <w:r w:rsidRPr="264B9775">
        <w:rPr>
          <w:rFonts w:ascii="Times New Roman" w:eastAsia="Times New Roman" w:hAnsi="Times New Roman" w:cs="Times New Roman"/>
          <w:sz w:val="28"/>
          <w:szCs w:val="28"/>
          <w:lang w:eastAsia="it-IT"/>
        </w:rPr>
        <w:t>und, e</w:t>
      </w:r>
      <w:r w:rsidR="00A33B7B" w:rsidRPr="264B9775">
        <w:rPr>
          <w:rFonts w:ascii="Times New Roman" w:eastAsia="Times New Roman" w:hAnsi="Times New Roman" w:cs="Times New Roman"/>
          <w:sz w:val="28"/>
          <w:szCs w:val="28"/>
          <w:lang w:eastAsia="it-IT"/>
        </w:rPr>
        <w:t xml:space="preserve"> MES</w:t>
      </w:r>
      <w:r w:rsidRPr="264B9775">
        <w:rPr>
          <w:rFonts w:ascii="Times New Roman" w:eastAsia="Times New Roman" w:hAnsi="Times New Roman" w:cs="Times New Roman"/>
          <w:sz w:val="28"/>
          <w:szCs w:val="28"/>
          <w:lang w:eastAsia="it-IT"/>
        </w:rPr>
        <w:t xml:space="preserve"> per gli aspetti sanitari. Una disponibilità </w:t>
      </w:r>
      <w:r w:rsidR="00BF5E08" w:rsidRPr="264B9775">
        <w:rPr>
          <w:rFonts w:ascii="Times New Roman" w:eastAsia="Times New Roman" w:hAnsi="Times New Roman" w:cs="Times New Roman"/>
          <w:sz w:val="28"/>
          <w:szCs w:val="28"/>
          <w:lang w:eastAsia="it-IT"/>
        </w:rPr>
        <w:t xml:space="preserve">finanziaria </w:t>
      </w:r>
      <w:r w:rsidRPr="264B9775">
        <w:rPr>
          <w:rFonts w:ascii="Times New Roman" w:eastAsia="Times New Roman" w:hAnsi="Times New Roman" w:cs="Times New Roman"/>
          <w:sz w:val="28"/>
          <w:szCs w:val="28"/>
          <w:lang w:eastAsia="it-IT"/>
        </w:rPr>
        <w:t>che</w:t>
      </w:r>
      <w:r w:rsidR="00BF5E08" w:rsidRPr="264B9775">
        <w:rPr>
          <w:rFonts w:ascii="Times New Roman" w:eastAsia="Times New Roman" w:hAnsi="Times New Roman" w:cs="Times New Roman"/>
          <w:sz w:val="28"/>
          <w:szCs w:val="28"/>
          <w:lang w:eastAsia="it-IT"/>
        </w:rPr>
        <w:t>,</w:t>
      </w:r>
      <w:r w:rsidRPr="264B9775">
        <w:rPr>
          <w:rFonts w:ascii="Times New Roman" w:eastAsia="Times New Roman" w:hAnsi="Times New Roman" w:cs="Times New Roman"/>
          <w:sz w:val="28"/>
          <w:szCs w:val="28"/>
          <w:lang w:eastAsia="it-IT"/>
        </w:rPr>
        <w:t xml:space="preserve"> </w:t>
      </w:r>
      <w:r w:rsidR="00BF5E08" w:rsidRPr="264B9775">
        <w:rPr>
          <w:rFonts w:ascii="Times New Roman" w:eastAsia="Times New Roman" w:hAnsi="Times New Roman" w:cs="Times New Roman"/>
          <w:sz w:val="28"/>
          <w:szCs w:val="28"/>
          <w:lang w:eastAsia="it-IT"/>
        </w:rPr>
        <w:t xml:space="preserve">voluta molto </w:t>
      </w:r>
      <w:r w:rsidR="007B520A" w:rsidRPr="264B9775">
        <w:rPr>
          <w:rFonts w:ascii="Times New Roman" w:eastAsia="Times New Roman" w:hAnsi="Times New Roman" w:cs="Times New Roman"/>
          <w:sz w:val="28"/>
          <w:szCs w:val="28"/>
          <w:lang w:eastAsia="it-IT"/>
        </w:rPr>
        <w:t xml:space="preserve">all’inizio </w:t>
      </w:r>
      <w:r w:rsidR="00BF5E08" w:rsidRPr="264B9775">
        <w:rPr>
          <w:rFonts w:ascii="Times New Roman" w:eastAsia="Times New Roman" w:hAnsi="Times New Roman" w:cs="Times New Roman"/>
          <w:sz w:val="28"/>
          <w:szCs w:val="28"/>
          <w:lang w:eastAsia="it-IT"/>
        </w:rPr>
        <w:t xml:space="preserve">dai verdi europei, quelli tedeschi in particolare che si sono attivati per smuovere la cancelliera Merkel, all’inizio poco disposta ad avviare il piano di aiuti, una disponibilità – dicevo - che </w:t>
      </w:r>
      <w:r w:rsidRPr="264B9775">
        <w:rPr>
          <w:rFonts w:ascii="Times New Roman" w:eastAsia="Times New Roman" w:hAnsi="Times New Roman" w:cs="Times New Roman"/>
          <w:sz w:val="28"/>
          <w:szCs w:val="28"/>
          <w:lang w:eastAsia="it-IT"/>
        </w:rPr>
        <w:t>ha rilanciato il ruolo dell’E</w:t>
      </w:r>
      <w:r w:rsidR="00BF5E08" w:rsidRPr="264B9775">
        <w:rPr>
          <w:rFonts w:ascii="Times New Roman" w:eastAsia="Times New Roman" w:hAnsi="Times New Roman" w:cs="Times New Roman"/>
          <w:sz w:val="28"/>
          <w:szCs w:val="28"/>
          <w:lang w:eastAsia="it-IT"/>
        </w:rPr>
        <w:t>uropa, anche nella consapevolezza che se l’economia</w:t>
      </w:r>
      <w:r w:rsidRPr="264B9775">
        <w:rPr>
          <w:rFonts w:ascii="Times New Roman" w:eastAsia="Times New Roman" w:hAnsi="Times New Roman" w:cs="Times New Roman"/>
          <w:sz w:val="28"/>
          <w:szCs w:val="28"/>
          <w:lang w:eastAsia="it-IT"/>
        </w:rPr>
        <w:t xml:space="preserve"> di paesi come l’Italia va in crisi, anche per il merca</w:t>
      </w:r>
      <w:r w:rsidR="00BF5E08" w:rsidRPr="264B9775">
        <w:rPr>
          <w:rFonts w:ascii="Times New Roman" w:eastAsia="Times New Roman" w:hAnsi="Times New Roman" w:cs="Times New Roman"/>
          <w:sz w:val="28"/>
          <w:szCs w:val="28"/>
          <w:lang w:eastAsia="it-IT"/>
        </w:rPr>
        <w:t>to interno europeo</w:t>
      </w:r>
      <w:r w:rsidRPr="264B9775">
        <w:rPr>
          <w:rFonts w:ascii="Times New Roman" w:eastAsia="Times New Roman" w:hAnsi="Times New Roman" w:cs="Times New Roman"/>
          <w:sz w:val="28"/>
          <w:szCs w:val="28"/>
          <w:lang w:eastAsia="it-IT"/>
        </w:rPr>
        <w:t xml:space="preserve"> sono problemi.</w:t>
      </w:r>
      <w:r w:rsidR="00BF5E08" w:rsidRPr="264B9775">
        <w:rPr>
          <w:rFonts w:ascii="Times New Roman" w:eastAsia="Times New Roman" w:hAnsi="Times New Roman" w:cs="Times New Roman"/>
          <w:sz w:val="28"/>
          <w:szCs w:val="28"/>
          <w:lang w:eastAsia="it-IT"/>
        </w:rPr>
        <w:t xml:space="preserve"> </w:t>
      </w:r>
      <w:r w:rsidR="616A7BBC" w:rsidRPr="264B9775">
        <w:rPr>
          <w:rFonts w:ascii="Times New Roman" w:eastAsia="Times New Roman" w:hAnsi="Times New Roman" w:cs="Times New Roman"/>
          <w:sz w:val="28"/>
          <w:szCs w:val="28"/>
          <w:lang w:eastAsia="it-IT"/>
        </w:rPr>
        <w:t>Predisporre</w:t>
      </w:r>
      <w:r w:rsidR="004B5C92" w:rsidRPr="264B9775">
        <w:rPr>
          <w:rFonts w:ascii="Times New Roman" w:eastAsia="Times New Roman" w:hAnsi="Times New Roman" w:cs="Times New Roman"/>
          <w:sz w:val="28"/>
          <w:szCs w:val="28"/>
          <w:lang w:eastAsia="it-IT"/>
        </w:rPr>
        <w:t xml:space="preserve"> gli aiuti n</w:t>
      </w:r>
      <w:r w:rsidR="00BF5E08" w:rsidRPr="264B9775">
        <w:rPr>
          <w:rFonts w:ascii="Times New Roman" w:eastAsia="Times New Roman" w:hAnsi="Times New Roman" w:cs="Times New Roman"/>
          <w:sz w:val="28"/>
          <w:szCs w:val="28"/>
          <w:lang w:eastAsia="it-IT"/>
        </w:rPr>
        <w:t>on è solo solidarietà, è buona economia.</w:t>
      </w:r>
      <w:r>
        <w:br/>
      </w:r>
    </w:p>
    <w:p w14:paraId="7C751E6F" w14:textId="77777777" w:rsidR="009F3899" w:rsidRDefault="004B5C92" w:rsidP="264B9775">
      <w:pPr>
        <w:spacing w:before="100" w:beforeAutospacing="1" w:after="0" w:line="276" w:lineRule="auto"/>
        <w:jc w:val="both"/>
        <w:rPr>
          <w:rFonts w:ascii="Times New Roman" w:hAnsi="Times New Roman" w:cs="Times New Roman"/>
          <w:color w:val="0F0F0F"/>
          <w:sz w:val="28"/>
          <w:szCs w:val="28"/>
          <w:shd w:val="clear" w:color="auto" w:fill="F5E5D5"/>
        </w:rPr>
      </w:pPr>
      <w:r w:rsidRPr="00A33B7B">
        <w:rPr>
          <w:rFonts w:ascii="Times New Roman" w:hAnsi="Times New Roman" w:cs="Times New Roman"/>
          <w:color w:val="0F0F0F"/>
          <w:sz w:val="28"/>
          <w:szCs w:val="28"/>
          <w:shd w:val="clear" w:color="auto" w:fill="F5E5D5"/>
        </w:rPr>
        <w:t>Sempre in tema ambientale, ricordo che</w:t>
      </w:r>
      <w:r w:rsidR="009F3899" w:rsidRPr="00A33B7B">
        <w:rPr>
          <w:rFonts w:ascii="Times New Roman" w:hAnsi="Times New Roman" w:cs="Times New Roman"/>
          <w:color w:val="0F0F0F"/>
          <w:sz w:val="28"/>
          <w:szCs w:val="28"/>
          <w:shd w:val="clear" w:color="auto" w:fill="F5E5D5"/>
        </w:rPr>
        <w:t xml:space="preserve"> delle quattro raccomandazioni paese che, come ogni anno, a maggio ci ha indirizzato la Commissione europea,</w:t>
      </w:r>
      <w:r w:rsidR="009F3899" w:rsidRPr="00A33B7B">
        <w:rPr>
          <w:rFonts w:ascii="Times New Roman" w:hAnsi="Times New Roman" w:cs="Times New Roman"/>
          <w:b/>
          <w:bCs/>
          <w:color w:val="0F0F0F"/>
          <w:sz w:val="28"/>
          <w:szCs w:val="28"/>
          <w:shd w:val="clear" w:color="auto" w:fill="F5E5D5"/>
        </w:rPr>
        <w:t xml:space="preserve"> </w:t>
      </w:r>
      <w:r w:rsidR="009F3899" w:rsidRPr="00A33B7B">
        <w:rPr>
          <w:rFonts w:ascii="Times New Roman" w:hAnsi="Times New Roman" w:cs="Times New Roman"/>
          <w:color w:val="0F0F0F"/>
          <w:sz w:val="28"/>
          <w:szCs w:val="28"/>
          <w:shd w:val="clear" w:color="auto" w:fill="F5E5D5"/>
        </w:rPr>
        <w:t>due sono di ordine generale e riguardano la necessità di investire nei settori più colpiti, con uno sguardo al digitale e all’ambiente.</w:t>
      </w:r>
      <w:r w:rsidR="009F3899" w:rsidRPr="009F3899">
        <w:rPr>
          <w:rFonts w:ascii="Times New Roman" w:hAnsi="Times New Roman" w:cs="Times New Roman"/>
          <w:color w:val="0F0F0F"/>
          <w:sz w:val="28"/>
          <w:szCs w:val="28"/>
          <w:shd w:val="clear" w:color="auto" w:fill="F5E5D5"/>
        </w:rPr>
        <w:t xml:space="preserve"> </w:t>
      </w:r>
    </w:p>
    <w:p w14:paraId="341D8D9F" w14:textId="7DBE1EA3" w:rsidR="0001049D" w:rsidRPr="0001049D" w:rsidRDefault="0001049D" w:rsidP="264B9775">
      <w:pPr>
        <w:spacing w:before="100" w:beforeAutospacing="1" w:after="0" w:line="276" w:lineRule="auto"/>
        <w:jc w:val="both"/>
        <w:rPr>
          <w:rFonts w:ascii="Times New Roman" w:eastAsia="Times New Roman" w:hAnsi="Times New Roman" w:cs="Times New Roman"/>
          <w:sz w:val="28"/>
          <w:szCs w:val="28"/>
          <w:lang w:eastAsia="it-IT"/>
        </w:rPr>
      </w:pPr>
      <w:r w:rsidRPr="264B9775">
        <w:rPr>
          <w:rFonts w:ascii="Times New Roman" w:eastAsia="Times New Roman" w:hAnsi="Times New Roman" w:cs="Times New Roman"/>
          <w:sz w:val="28"/>
          <w:szCs w:val="28"/>
          <w:lang w:eastAsia="it-IT"/>
        </w:rPr>
        <w:t xml:space="preserve">La straordinaria opportunità </w:t>
      </w:r>
      <w:r w:rsidR="00BF5E08" w:rsidRPr="264B9775">
        <w:rPr>
          <w:rFonts w:ascii="Times New Roman" w:eastAsia="Times New Roman" w:hAnsi="Times New Roman" w:cs="Times New Roman"/>
          <w:sz w:val="28"/>
          <w:szCs w:val="28"/>
          <w:lang w:eastAsia="it-IT"/>
        </w:rPr>
        <w:t>che abbiam</w:t>
      </w:r>
      <w:r w:rsidRPr="264B9775">
        <w:rPr>
          <w:rFonts w:ascii="Times New Roman" w:eastAsia="Times New Roman" w:hAnsi="Times New Roman" w:cs="Times New Roman"/>
          <w:sz w:val="28"/>
          <w:szCs w:val="28"/>
          <w:lang w:eastAsia="it-IT"/>
        </w:rPr>
        <w:t xml:space="preserve">o di fronte </w:t>
      </w:r>
      <w:r w:rsidR="00BF5E08" w:rsidRPr="264B9775">
        <w:rPr>
          <w:rFonts w:ascii="Times New Roman" w:eastAsia="Times New Roman" w:hAnsi="Times New Roman" w:cs="Times New Roman"/>
          <w:sz w:val="28"/>
          <w:szCs w:val="28"/>
          <w:lang w:eastAsia="it-IT"/>
        </w:rPr>
        <w:t>rappresentata dai</w:t>
      </w:r>
      <w:r w:rsidRPr="264B9775">
        <w:rPr>
          <w:rFonts w:ascii="Times New Roman" w:eastAsia="Times New Roman" w:hAnsi="Times New Roman" w:cs="Times New Roman"/>
          <w:sz w:val="28"/>
          <w:szCs w:val="28"/>
          <w:lang w:eastAsia="it-IT"/>
        </w:rPr>
        <w:t xml:space="preserve"> fondi europei</w:t>
      </w:r>
      <w:r w:rsidR="00BF5E08" w:rsidRPr="264B9775">
        <w:rPr>
          <w:rFonts w:ascii="Times New Roman" w:eastAsia="Times New Roman" w:hAnsi="Times New Roman" w:cs="Times New Roman"/>
          <w:sz w:val="28"/>
          <w:szCs w:val="28"/>
          <w:lang w:eastAsia="it-IT"/>
        </w:rPr>
        <w:t xml:space="preserve">, tanto più in una fase di – si spera – </w:t>
      </w:r>
      <w:r w:rsidR="002A3CB2" w:rsidRPr="264B9775">
        <w:rPr>
          <w:rFonts w:ascii="Times New Roman" w:eastAsia="Times New Roman" w:hAnsi="Times New Roman" w:cs="Times New Roman"/>
          <w:sz w:val="28"/>
          <w:szCs w:val="28"/>
          <w:lang w:eastAsia="it-IT"/>
        </w:rPr>
        <w:t xml:space="preserve">definitiva </w:t>
      </w:r>
      <w:r w:rsidR="00A33B7B" w:rsidRPr="264B9775">
        <w:rPr>
          <w:rFonts w:ascii="Times New Roman" w:eastAsia="Times New Roman" w:hAnsi="Times New Roman" w:cs="Times New Roman"/>
          <w:sz w:val="28"/>
          <w:szCs w:val="28"/>
          <w:lang w:eastAsia="it-IT"/>
        </w:rPr>
        <w:t>uscita dall’</w:t>
      </w:r>
      <w:r w:rsidR="00BF5E08" w:rsidRPr="264B9775">
        <w:rPr>
          <w:rFonts w:ascii="Times New Roman" w:eastAsia="Times New Roman" w:hAnsi="Times New Roman" w:cs="Times New Roman"/>
          <w:sz w:val="28"/>
          <w:szCs w:val="28"/>
          <w:lang w:eastAsia="it-IT"/>
        </w:rPr>
        <w:t>epidemia</w:t>
      </w:r>
      <w:r w:rsidR="79DB16C0" w:rsidRPr="264B9775">
        <w:rPr>
          <w:rFonts w:ascii="Times New Roman" w:eastAsia="Times New Roman" w:hAnsi="Times New Roman" w:cs="Times New Roman"/>
          <w:sz w:val="28"/>
          <w:szCs w:val="28"/>
          <w:lang w:eastAsia="it-IT"/>
        </w:rPr>
        <w:t xml:space="preserve">, </w:t>
      </w:r>
      <w:r w:rsidRPr="264B9775">
        <w:rPr>
          <w:rFonts w:ascii="Times New Roman" w:eastAsia="Times New Roman" w:hAnsi="Times New Roman" w:cs="Times New Roman"/>
          <w:sz w:val="28"/>
          <w:szCs w:val="28"/>
          <w:lang w:eastAsia="it-IT"/>
        </w:rPr>
        <w:t>ci carica di un'altrettant</w:t>
      </w:r>
      <w:r w:rsidR="50C4A1DD" w:rsidRPr="264B9775">
        <w:rPr>
          <w:rFonts w:ascii="Times New Roman" w:eastAsia="Times New Roman" w:hAnsi="Times New Roman" w:cs="Times New Roman"/>
          <w:sz w:val="28"/>
          <w:szCs w:val="28"/>
          <w:lang w:eastAsia="it-IT"/>
        </w:rPr>
        <w:t>a</w:t>
      </w:r>
      <w:r w:rsidRPr="264B9775">
        <w:rPr>
          <w:rFonts w:ascii="Times New Roman" w:eastAsia="Times New Roman" w:hAnsi="Times New Roman" w:cs="Times New Roman"/>
          <w:sz w:val="28"/>
          <w:szCs w:val="28"/>
          <w:lang w:eastAsia="it-IT"/>
        </w:rPr>
        <w:t xml:space="preserve"> straordinaria responsabilità nel sapere cogliere ed investire queste risorse. Ma è noto che la </w:t>
      </w:r>
      <w:r w:rsidR="00A33B7B" w:rsidRPr="264B9775">
        <w:rPr>
          <w:rFonts w:ascii="Times New Roman" w:eastAsia="Times New Roman" w:hAnsi="Times New Roman" w:cs="Times New Roman"/>
          <w:sz w:val="28"/>
          <w:szCs w:val="28"/>
          <w:lang w:eastAsia="it-IT"/>
        </w:rPr>
        <w:t>R</w:t>
      </w:r>
      <w:r w:rsidRPr="264B9775">
        <w:rPr>
          <w:rFonts w:ascii="Times New Roman" w:eastAsia="Times New Roman" w:hAnsi="Times New Roman" w:cs="Times New Roman"/>
          <w:sz w:val="28"/>
          <w:szCs w:val="28"/>
          <w:lang w:eastAsia="it-IT"/>
        </w:rPr>
        <w:t xml:space="preserve">egione Emilia-Romagna non </w:t>
      </w:r>
      <w:r w:rsidR="00BF5E08" w:rsidRPr="264B9775">
        <w:rPr>
          <w:rFonts w:ascii="Times New Roman" w:eastAsia="Times New Roman" w:hAnsi="Times New Roman" w:cs="Times New Roman"/>
          <w:sz w:val="28"/>
          <w:szCs w:val="28"/>
          <w:lang w:eastAsia="it-IT"/>
        </w:rPr>
        <w:t>è seconda a nessuna regione in I</w:t>
      </w:r>
      <w:r w:rsidRPr="264B9775">
        <w:rPr>
          <w:rFonts w:ascii="Times New Roman" w:eastAsia="Times New Roman" w:hAnsi="Times New Roman" w:cs="Times New Roman"/>
          <w:sz w:val="28"/>
          <w:szCs w:val="28"/>
          <w:lang w:eastAsia="it-IT"/>
        </w:rPr>
        <w:t xml:space="preserve">talia </w:t>
      </w:r>
      <w:r w:rsidRPr="264B9775">
        <w:rPr>
          <w:rFonts w:ascii="Times New Roman" w:eastAsia="Times New Roman" w:hAnsi="Times New Roman" w:cs="Times New Roman"/>
          <w:sz w:val="28"/>
          <w:szCs w:val="28"/>
          <w:lang w:eastAsia="it-IT"/>
        </w:rPr>
        <w:lastRenderedPageBreak/>
        <w:t>nel sapersi aggiudicare i fondi europei e nello spenderli. Per cui confidiamo che anche in questo mandato confermi questa capacità.</w:t>
      </w:r>
      <w:r w:rsidR="009F3899" w:rsidRPr="264B9775">
        <w:rPr>
          <w:rFonts w:ascii="Times New Roman" w:eastAsia="Times New Roman" w:hAnsi="Times New Roman" w:cs="Times New Roman"/>
          <w:sz w:val="28"/>
          <w:szCs w:val="28"/>
          <w:lang w:eastAsia="it-IT"/>
        </w:rPr>
        <w:t xml:space="preserve"> </w:t>
      </w:r>
      <w:r>
        <w:br/>
      </w:r>
    </w:p>
    <w:p w14:paraId="6CCEEBFE" w14:textId="77777777" w:rsidR="0001049D" w:rsidRPr="0001049D" w:rsidRDefault="0001049D" w:rsidP="007B520A">
      <w:pPr>
        <w:spacing w:before="100" w:beforeAutospacing="1" w:after="0" w:line="276" w:lineRule="auto"/>
        <w:jc w:val="both"/>
        <w:rPr>
          <w:rFonts w:ascii="Times New Roman" w:eastAsia="Times New Roman" w:hAnsi="Times New Roman" w:cs="Times New Roman"/>
          <w:sz w:val="28"/>
          <w:szCs w:val="28"/>
          <w:lang w:eastAsia="it-IT"/>
        </w:rPr>
      </w:pPr>
      <w:r w:rsidRPr="0001049D">
        <w:rPr>
          <w:rFonts w:ascii="Times New Roman" w:eastAsia="Times New Roman" w:hAnsi="Times New Roman" w:cs="Times New Roman"/>
          <w:sz w:val="28"/>
          <w:szCs w:val="28"/>
          <w:lang w:eastAsia="it-IT"/>
        </w:rPr>
        <w:t>Ed è da questa consapevolezza che dobbiamo ripartire e far ripartire la nostra regione.</w:t>
      </w:r>
    </w:p>
    <w:p w14:paraId="34E76246" w14:textId="5013D12E" w:rsidR="00470075" w:rsidRPr="00A66ABF" w:rsidRDefault="0001049D" w:rsidP="264B9775">
      <w:pPr>
        <w:spacing w:beforeAutospacing="1" w:after="0" w:line="276" w:lineRule="auto"/>
        <w:jc w:val="both"/>
        <w:rPr>
          <w:rFonts w:ascii="Times New Roman" w:hAnsi="Times New Roman" w:cs="Times New Roman"/>
          <w:sz w:val="28"/>
          <w:szCs w:val="28"/>
        </w:rPr>
      </w:pPr>
      <w:r w:rsidRPr="264B9775">
        <w:rPr>
          <w:rFonts w:ascii="Times New Roman" w:eastAsia="Times New Roman" w:hAnsi="Times New Roman" w:cs="Times New Roman"/>
          <w:sz w:val="28"/>
          <w:szCs w:val="28"/>
          <w:lang w:eastAsia="it-IT"/>
        </w:rPr>
        <w:t>Impresa tutt'altro che facile</w:t>
      </w:r>
      <w:r w:rsidR="002A3CB2" w:rsidRPr="264B9775">
        <w:rPr>
          <w:rFonts w:ascii="Times New Roman" w:eastAsia="Times New Roman" w:hAnsi="Times New Roman" w:cs="Times New Roman"/>
          <w:sz w:val="28"/>
          <w:szCs w:val="28"/>
          <w:lang w:eastAsia="it-IT"/>
        </w:rPr>
        <w:t>, ne sono ben consapevole,</w:t>
      </w:r>
      <w:r w:rsidRPr="264B9775">
        <w:rPr>
          <w:rFonts w:ascii="Times New Roman" w:eastAsia="Times New Roman" w:hAnsi="Times New Roman" w:cs="Times New Roman"/>
          <w:sz w:val="28"/>
          <w:szCs w:val="28"/>
          <w:lang w:eastAsia="it-IT"/>
        </w:rPr>
        <w:t xml:space="preserve"> </w:t>
      </w:r>
      <w:r w:rsidR="004B5C92" w:rsidRPr="264B9775">
        <w:rPr>
          <w:rFonts w:ascii="Times New Roman" w:eastAsia="Times New Roman" w:hAnsi="Times New Roman" w:cs="Times New Roman"/>
          <w:sz w:val="28"/>
          <w:szCs w:val="28"/>
          <w:lang w:eastAsia="it-IT"/>
        </w:rPr>
        <w:t>mentre</w:t>
      </w:r>
      <w:r w:rsidRPr="264B9775">
        <w:rPr>
          <w:rFonts w:ascii="Times New Roman" w:eastAsia="Times New Roman" w:hAnsi="Times New Roman" w:cs="Times New Roman"/>
          <w:sz w:val="28"/>
          <w:szCs w:val="28"/>
          <w:lang w:eastAsia="it-IT"/>
        </w:rPr>
        <w:t xml:space="preserve"> alcuni settori dell'economia </w:t>
      </w:r>
      <w:r w:rsidR="00417A50" w:rsidRPr="264B9775">
        <w:rPr>
          <w:rFonts w:ascii="Times New Roman" w:eastAsia="Times New Roman" w:hAnsi="Times New Roman" w:cs="Times New Roman"/>
          <w:sz w:val="28"/>
          <w:szCs w:val="28"/>
          <w:lang w:eastAsia="it-IT"/>
        </w:rPr>
        <w:t xml:space="preserve">regionale </w:t>
      </w:r>
      <w:r w:rsidR="00A33B7B" w:rsidRPr="264B9775">
        <w:rPr>
          <w:rFonts w:ascii="Times New Roman" w:eastAsia="Times New Roman" w:hAnsi="Times New Roman" w:cs="Times New Roman"/>
          <w:sz w:val="28"/>
          <w:szCs w:val="28"/>
          <w:lang w:eastAsia="it-IT"/>
        </w:rPr>
        <w:t xml:space="preserve">sono </w:t>
      </w:r>
      <w:r w:rsidRPr="264B9775">
        <w:rPr>
          <w:rFonts w:ascii="Times New Roman" w:eastAsia="Times New Roman" w:hAnsi="Times New Roman" w:cs="Times New Roman"/>
          <w:sz w:val="28"/>
          <w:szCs w:val="28"/>
          <w:lang w:eastAsia="it-IT"/>
        </w:rPr>
        <w:t xml:space="preserve">in ginocchio – </w:t>
      </w:r>
      <w:r w:rsidR="007B520A" w:rsidRPr="264B9775">
        <w:rPr>
          <w:rFonts w:ascii="Times New Roman" w:eastAsia="Times New Roman" w:hAnsi="Times New Roman" w:cs="Times New Roman"/>
          <w:sz w:val="28"/>
          <w:szCs w:val="28"/>
          <w:lang w:eastAsia="it-IT"/>
        </w:rPr>
        <w:t xml:space="preserve">dal turismo </w:t>
      </w:r>
      <w:r w:rsidR="00A33B7B" w:rsidRPr="264B9775">
        <w:rPr>
          <w:rFonts w:ascii="Times New Roman" w:eastAsia="Times New Roman" w:hAnsi="Times New Roman" w:cs="Times New Roman"/>
          <w:sz w:val="28"/>
          <w:szCs w:val="28"/>
          <w:lang w:eastAsia="it-IT"/>
        </w:rPr>
        <w:t xml:space="preserve">e all’indotto (penso anche ai tassisti), </w:t>
      </w:r>
      <w:r w:rsidR="007B520A" w:rsidRPr="264B9775">
        <w:rPr>
          <w:rFonts w:ascii="Times New Roman" w:eastAsia="Times New Roman" w:hAnsi="Times New Roman" w:cs="Times New Roman"/>
          <w:sz w:val="28"/>
          <w:szCs w:val="28"/>
          <w:lang w:eastAsia="it-IT"/>
        </w:rPr>
        <w:t>al piccolo commerci</w:t>
      </w:r>
      <w:r w:rsidR="002A3CB2" w:rsidRPr="264B9775">
        <w:rPr>
          <w:rFonts w:ascii="Times New Roman" w:eastAsia="Times New Roman" w:hAnsi="Times New Roman" w:cs="Times New Roman"/>
          <w:sz w:val="28"/>
          <w:szCs w:val="28"/>
          <w:lang w:eastAsia="it-IT"/>
        </w:rPr>
        <w:t>o</w:t>
      </w:r>
      <w:r w:rsidRPr="264B9775">
        <w:rPr>
          <w:rFonts w:ascii="Times New Roman" w:eastAsia="Times New Roman" w:hAnsi="Times New Roman" w:cs="Times New Roman"/>
          <w:sz w:val="28"/>
          <w:szCs w:val="28"/>
          <w:lang w:eastAsia="it-IT"/>
        </w:rPr>
        <w:t xml:space="preserve">, ai soggetti precari che saranno ancor più precari, </w:t>
      </w:r>
      <w:r w:rsidR="007B520A" w:rsidRPr="264B9775">
        <w:rPr>
          <w:rFonts w:ascii="Times New Roman" w:eastAsia="Times New Roman" w:hAnsi="Times New Roman" w:cs="Times New Roman"/>
          <w:sz w:val="28"/>
          <w:szCs w:val="28"/>
          <w:lang w:eastAsia="it-IT"/>
        </w:rPr>
        <w:t xml:space="preserve">agli artigiani, </w:t>
      </w:r>
      <w:r w:rsidR="00CA48AC" w:rsidRPr="264B9775">
        <w:rPr>
          <w:rFonts w:ascii="Times New Roman" w:eastAsia="Times New Roman" w:hAnsi="Times New Roman" w:cs="Times New Roman"/>
          <w:sz w:val="28"/>
          <w:szCs w:val="28"/>
          <w:lang w:eastAsia="it-IT"/>
        </w:rPr>
        <w:t xml:space="preserve">le partite iva, </w:t>
      </w:r>
      <w:r w:rsidR="007B520A" w:rsidRPr="264B9775">
        <w:rPr>
          <w:rFonts w:ascii="Times New Roman" w:eastAsia="Times New Roman" w:hAnsi="Times New Roman" w:cs="Times New Roman"/>
          <w:sz w:val="28"/>
          <w:szCs w:val="28"/>
          <w:lang w:eastAsia="it-IT"/>
        </w:rPr>
        <w:t xml:space="preserve">con </w:t>
      </w:r>
      <w:r w:rsidRPr="264B9775">
        <w:rPr>
          <w:rFonts w:ascii="Times New Roman" w:eastAsia="Times New Roman" w:hAnsi="Times New Roman" w:cs="Times New Roman"/>
          <w:sz w:val="28"/>
          <w:szCs w:val="28"/>
          <w:lang w:eastAsia="it-IT"/>
        </w:rPr>
        <w:t xml:space="preserve">lo spettro di migliaia di disoccupati. Ma solo una ricostruzione che </w:t>
      </w:r>
      <w:r w:rsidR="007B520A" w:rsidRPr="264B9775">
        <w:rPr>
          <w:rFonts w:ascii="Times New Roman" w:eastAsia="Times New Roman" w:hAnsi="Times New Roman" w:cs="Times New Roman"/>
          <w:sz w:val="28"/>
          <w:szCs w:val="28"/>
          <w:lang w:eastAsia="it-IT"/>
        </w:rPr>
        <w:t xml:space="preserve">sappia </w:t>
      </w:r>
      <w:r w:rsidRPr="264B9775">
        <w:rPr>
          <w:rFonts w:ascii="Times New Roman" w:eastAsia="Times New Roman" w:hAnsi="Times New Roman" w:cs="Times New Roman"/>
          <w:sz w:val="28"/>
          <w:szCs w:val="28"/>
          <w:lang w:eastAsia="it-IT"/>
        </w:rPr>
        <w:t>guarda</w:t>
      </w:r>
      <w:r w:rsidR="007B520A" w:rsidRPr="264B9775">
        <w:rPr>
          <w:rFonts w:ascii="Times New Roman" w:eastAsia="Times New Roman" w:hAnsi="Times New Roman" w:cs="Times New Roman"/>
          <w:sz w:val="28"/>
          <w:szCs w:val="28"/>
          <w:lang w:eastAsia="it-IT"/>
        </w:rPr>
        <w:t>re</w:t>
      </w:r>
      <w:r w:rsidRPr="264B9775">
        <w:rPr>
          <w:rFonts w:ascii="Times New Roman" w:eastAsia="Times New Roman" w:hAnsi="Times New Roman" w:cs="Times New Roman"/>
          <w:sz w:val="28"/>
          <w:szCs w:val="28"/>
          <w:lang w:eastAsia="it-IT"/>
        </w:rPr>
        <w:t xml:space="preserve"> al futuro può avere futuro. E il futuro oggi passa di</w:t>
      </w:r>
      <w:r w:rsidR="007B520A" w:rsidRPr="264B9775">
        <w:rPr>
          <w:rFonts w:ascii="Times New Roman" w:eastAsia="Times New Roman" w:hAnsi="Times New Roman" w:cs="Times New Roman"/>
          <w:sz w:val="28"/>
          <w:szCs w:val="28"/>
          <w:lang w:eastAsia="it-IT"/>
        </w:rPr>
        <w:t xml:space="preserve"> necessità per la sostenibilità ambientale</w:t>
      </w:r>
      <w:r w:rsidRPr="264B9775">
        <w:rPr>
          <w:rFonts w:ascii="Times New Roman" w:eastAsia="Times New Roman" w:hAnsi="Times New Roman" w:cs="Times New Roman"/>
          <w:sz w:val="28"/>
          <w:szCs w:val="28"/>
          <w:lang w:eastAsia="it-IT"/>
        </w:rPr>
        <w:t xml:space="preserve">, </w:t>
      </w:r>
      <w:r w:rsidR="007B520A" w:rsidRPr="264B9775">
        <w:rPr>
          <w:rFonts w:ascii="Times New Roman" w:eastAsia="Times New Roman" w:hAnsi="Times New Roman" w:cs="Times New Roman"/>
          <w:sz w:val="28"/>
          <w:szCs w:val="28"/>
          <w:lang w:eastAsia="it-IT"/>
        </w:rPr>
        <w:t xml:space="preserve">per la riqualificazione energetica, per la rigenerazione e la riqualificazione urbana, </w:t>
      </w:r>
      <w:r w:rsidR="002A3CB2" w:rsidRPr="264B9775">
        <w:rPr>
          <w:rFonts w:ascii="Times New Roman" w:eastAsia="Times New Roman" w:hAnsi="Times New Roman" w:cs="Times New Roman"/>
          <w:sz w:val="28"/>
          <w:szCs w:val="28"/>
          <w:lang w:eastAsia="it-IT"/>
        </w:rPr>
        <w:t xml:space="preserve">per la green economy e l’economia circolare, per </w:t>
      </w:r>
      <w:r w:rsidR="007B520A" w:rsidRPr="264B9775">
        <w:rPr>
          <w:rFonts w:ascii="Times New Roman" w:eastAsia="Times New Roman" w:hAnsi="Times New Roman" w:cs="Times New Roman"/>
          <w:sz w:val="28"/>
          <w:szCs w:val="28"/>
          <w:lang w:eastAsia="it-IT"/>
        </w:rPr>
        <w:t xml:space="preserve">la tutela dell’ambiente </w:t>
      </w:r>
      <w:r w:rsidR="002A3CB2" w:rsidRPr="264B9775">
        <w:rPr>
          <w:rFonts w:ascii="Times New Roman" w:eastAsia="Times New Roman" w:hAnsi="Times New Roman" w:cs="Times New Roman"/>
          <w:sz w:val="28"/>
          <w:szCs w:val="28"/>
          <w:lang w:eastAsia="it-IT"/>
        </w:rPr>
        <w:t>in cui viviamo, per la tutela</w:t>
      </w:r>
      <w:r w:rsidR="007B520A" w:rsidRPr="264B9775">
        <w:rPr>
          <w:rFonts w:ascii="Times New Roman" w:eastAsia="Times New Roman" w:hAnsi="Times New Roman" w:cs="Times New Roman"/>
          <w:sz w:val="28"/>
          <w:szCs w:val="28"/>
          <w:lang w:eastAsia="it-IT"/>
        </w:rPr>
        <w:t xml:space="preserve"> delle acque, la qualità dell’aria</w:t>
      </w:r>
      <w:r w:rsidR="00CA48AC" w:rsidRPr="264B9775">
        <w:rPr>
          <w:rFonts w:ascii="Times New Roman" w:eastAsia="Times New Roman" w:hAnsi="Times New Roman" w:cs="Times New Roman"/>
          <w:sz w:val="28"/>
          <w:szCs w:val="28"/>
          <w:lang w:eastAsia="it-IT"/>
        </w:rPr>
        <w:t xml:space="preserve"> che respiriamo</w:t>
      </w:r>
      <w:r w:rsidR="002A3CB2" w:rsidRPr="264B9775">
        <w:rPr>
          <w:rFonts w:ascii="Times New Roman" w:eastAsia="Times New Roman" w:hAnsi="Times New Roman" w:cs="Times New Roman"/>
          <w:sz w:val="28"/>
          <w:szCs w:val="28"/>
          <w:lang w:eastAsia="it-IT"/>
        </w:rPr>
        <w:t xml:space="preserve">, senza dimenticare la qualità </w:t>
      </w:r>
      <w:r w:rsidR="007B520A" w:rsidRPr="264B9775">
        <w:rPr>
          <w:rFonts w:ascii="Times New Roman" w:eastAsia="Times New Roman" w:hAnsi="Times New Roman" w:cs="Times New Roman"/>
          <w:sz w:val="28"/>
          <w:szCs w:val="28"/>
          <w:lang w:eastAsia="it-IT"/>
        </w:rPr>
        <w:t>dei suoli</w:t>
      </w:r>
      <w:r w:rsidR="002A3CB2" w:rsidRPr="264B9775">
        <w:rPr>
          <w:rFonts w:ascii="Times New Roman" w:eastAsia="Times New Roman" w:hAnsi="Times New Roman" w:cs="Times New Roman"/>
          <w:sz w:val="28"/>
          <w:szCs w:val="28"/>
          <w:lang w:eastAsia="it-IT"/>
        </w:rPr>
        <w:t xml:space="preserve"> di cui bisogna contenere il consumo</w:t>
      </w:r>
      <w:r w:rsidR="007B520A" w:rsidRPr="264B9775">
        <w:rPr>
          <w:rFonts w:ascii="Times New Roman" w:eastAsia="Times New Roman" w:hAnsi="Times New Roman" w:cs="Times New Roman"/>
          <w:sz w:val="28"/>
          <w:szCs w:val="28"/>
          <w:lang w:eastAsia="it-IT"/>
        </w:rPr>
        <w:t xml:space="preserve">, </w:t>
      </w:r>
      <w:r w:rsidRPr="264B9775">
        <w:rPr>
          <w:rFonts w:ascii="Times New Roman" w:eastAsia="Times New Roman" w:hAnsi="Times New Roman" w:cs="Times New Roman"/>
          <w:sz w:val="28"/>
          <w:szCs w:val="28"/>
          <w:lang w:eastAsia="it-IT"/>
        </w:rPr>
        <w:t>la l</w:t>
      </w:r>
      <w:r w:rsidR="007B520A" w:rsidRPr="264B9775">
        <w:rPr>
          <w:rFonts w:ascii="Times New Roman" w:eastAsia="Times New Roman" w:hAnsi="Times New Roman" w:cs="Times New Roman"/>
          <w:sz w:val="28"/>
          <w:szCs w:val="28"/>
          <w:lang w:eastAsia="it-IT"/>
        </w:rPr>
        <w:t>o</w:t>
      </w:r>
      <w:r w:rsidRPr="264B9775">
        <w:rPr>
          <w:rFonts w:ascii="Times New Roman" w:eastAsia="Times New Roman" w:hAnsi="Times New Roman" w:cs="Times New Roman"/>
          <w:sz w:val="28"/>
          <w:szCs w:val="28"/>
          <w:lang w:eastAsia="it-IT"/>
        </w:rPr>
        <w:t>tta ai cambiamenti climatici</w:t>
      </w:r>
      <w:r w:rsidR="002A3CB2" w:rsidRPr="264B9775">
        <w:rPr>
          <w:rFonts w:ascii="Times New Roman" w:eastAsia="Times New Roman" w:hAnsi="Times New Roman" w:cs="Times New Roman"/>
          <w:sz w:val="28"/>
          <w:szCs w:val="28"/>
          <w:lang w:eastAsia="it-IT"/>
        </w:rPr>
        <w:t xml:space="preserve"> e</w:t>
      </w:r>
      <w:r w:rsidR="007B520A" w:rsidRPr="264B9775">
        <w:rPr>
          <w:rFonts w:ascii="Times New Roman" w:eastAsia="Times New Roman" w:hAnsi="Times New Roman" w:cs="Times New Roman"/>
          <w:sz w:val="28"/>
          <w:szCs w:val="28"/>
          <w:lang w:eastAsia="it-IT"/>
        </w:rPr>
        <w:t xml:space="preserve"> </w:t>
      </w:r>
      <w:r w:rsidRPr="264B9775">
        <w:rPr>
          <w:rFonts w:ascii="Times New Roman" w:eastAsia="Times New Roman" w:hAnsi="Times New Roman" w:cs="Times New Roman"/>
          <w:sz w:val="28"/>
          <w:szCs w:val="28"/>
          <w:lang w:eastAsia="it-IT"/>
        </w:rPr>
        <w:t>la transizione energetica fuori dall</w:t>
      </w:r>
      <w:r w:rsidR="007B520A" w:rsidRPr="264B9775">
        <w:rPr>
          <w:rFonts w:ascii="Times New Roman" w:eastAsia="Times New Roman" w:hAnsi="Times New Roman" w:cs="Times New Roman"/>
          <w:sz w:val="28"/>
          <w:szCs w:val="28"/>
          <w:lang w:eastAsia="it-IT"/>
        </w:rPr>
        <w:t>’</w:t>
      </w:r>
      <w:r w:rsidRPr="264B9775">
        <w:rPr>
          <w:rFonts w:ascii="Times New Roman" w:eastAsia="Times New Roman" w:hAnsi="Times New Roman" w:cs="Times New Roman"/>
          <w:sz w:val="28"/>
          <w:szCs w:val="28"/>
          <w:lang w:eastAsia="it-IT"/>
        </w:rPr>
        <w:t xml:space="preserve">era fossile. </w:t>
      </w:r>
      <w:r w:rsidR="007B520A" w:rsidRPr="264B9775">
        <w:rPr>
          <w:rFonts w:ascii="Times New Roman" w:eastAsia="Times New Roman" w:hAnsi="Times New Roman" w:cs="Times New Roman"/>
          <w:sz w:val="28"/>
          <w:szCs w:val="28"/>
          <w:lang w:eastAsia="it-IT"/>
        </w:rPr>
        <w:t xml:space="preserve">Una transizione che paga anche in termini economici: </w:t>
      </w:r>
      <w:r w:rsidRPr="264B9775">
        <w:rPr>
          <w:rFonts w:ascii="Times New Roman" w:eastAsia="Times New Roman" w:hAnsi="Times New Roman" w:cs="Times New Roman"/>
          <w:sz w:val="28"/>
          <w:szCs w:val="28"/>
          <w:lang w:eastAsia="it-IT"/>
        </w:rPr>
        <w:t xml:space="preserve">a novembre 2019 </w:t>
      </w:r>
      <w:r w:rsidR="007B520A" w:rsidRPr="264B9775">
        <w:rPr>
          <w:rFonts w:ascii="Times New Roman" w:eastAsia="Times New Roman" w:hAnsi="Times New Roman" w:cs="Times New Roman"/>
          <w:sz w:val="28"/>
          <w:szCs w:val="28"/>
          <w:lang w:eastAsia="it-IT"/>
        </w:rPr>
        <w:t xml:space="preserve">a livello mondiale </w:t>
      </w:r>
      <w:r w:rsidRPr="264B9775">
        <w:rPr>
          <w:rFonts w:ascii="Times New Roman" w:eastAsia="Times New Roman" w:hAnsi="Times New Roman" w:cs="Times New Roman"/>
          <w:sz w:val="28"/>
          <w:szCs w:val="28"/>
          <w:lang w:eastAsia="it-IT"/>
        </w:rPr>
        <w:t xml:space="preserve">si registravano </w:t>
      </w:r>
      <w:r w:rsidR="007B520A" w:rsidRPr="264B9775">
        <w:rPr>
          <w:rFonts w:ascii="Times New Roman" w:eastAsia="Times New Roman" w:hAnsi="Times New Roman" w:cs="Times New Roman"/>
          <w:sz w:val="28"/>
          <w:szCs w:val="28"/>
          <w:lang w:eastAsia="it-IT"/>
        </w:rPr>
        <w:t xml:space="preserve">già </w:t>
      </w:r>
      <w:r w:rsidRPr="264B9775">
        <w:rPr>
          <w:rFonts w:ascii="Times New Roman" w:eastAsia="Times New Roman" w:hAnsi="Times New Roman" w:cs="Times New Roman"/>
          <w:sz w:val="28"/>
          <w:szCs w:val="28"/>
          <w:lang w:eastAsia="it-IT"/>
        </w:rPr>
        <w:t>11mila miliardi di dollari disinvestiti dai fossili.</w:t>
      </w:r>
      <w:r w:rsidR="00860201" w:rsidRPr="264B9775">
        <w:rPr>
          <w:rFonts w:ascii="Times New Roman" w:eastAsia="Times New Roman" w:hAnsi="Times New Roman" w:cs="Times New Roman"/>
          <w:sz w:val="28"/>
          <w:szCs w:val="28"/>
          <w:lang w:eastAsia="it-IT"/>
        </w:rPr>
        <w:t xml:space="preserve"> E tra questi </w:t>
      </w:r>
      <w:r w:rsidR="1139743A" w:rsidRPr="264B9775">
        <w:rPr>
          <w:rFonts w:ascii="Times New Roman" w:eastAsia="Times New Roman" w:hAnsi="Times New Roman" w:cs="Times New Roman"/>
          <w:sz w:val="28"/>
          <w:szCs w:val="28"/>
          <w:lang w:eastAsia="it-IT"/>
        </w:rPr>
        <w:t xml:space="preserve">che hanno disinvestito </w:t>
      </w:r>
      <w:r w:rsidR="002A3CB2" w:rsidRPr="264B9775">
        <w:rPr>
          <w:rFonts w:ascii="Times New Roman" w:eastAsia="Times New Roman" w:hAnsi="Times New Roman" w:cs="Times New Roman"/>
          <w:sz w:val="28"/>
          <w:szCs w:val="28"/>
          <w:lang w:eastAsia="it-IT"/>
        </w:rPr>
        <w:t xml:space="preserve">ci sono </w:t>
      </w:r>
      <w:r w:rsidR="00860201" w:rsidRPr="264B9775">
        <w:rPr>
          <w:rFonts w:ascii="Times New Roman" w:eastAsia="Times New Roman" w:hAnsi="Times New Roman" w:cs="Times New Roman"/>
          <w:sz w:val="28"/>
          <w:szCs w:val="28"/>
          <w:lang w:eastAsia="it-IT"/>
        </w:rPr>
        <w:t xml:space="preserve">colossi </w:t>
      </w:r>
      <w:r w:rsidR="002A3CB2" w:rsidRPr="264B9775">
        <w:rPr>
          <w:rFonts w:ascii="Times New Roman" w:eastAsia="Times New Roman" w:hAnsi="Times New Roman" w:cs="Times New Roman"/>
          <w:sz w:val="28"/>
          <w:szCs w:val="28"/>
          <w:lang w:eastAsia="it-IT"/>
        </w:rPr>
        <w:t>come la compagni</w:t>
      </w:r>
      <w:r w:rsidR="3E8BB434" w:rsidRPr="264B9775">
        <w:rPr>
          <w:rFonts w:ascii="Times New Roman" w:eastAsia="Times New Roman" w:hAnsi="Times New Roman" w:cs="Times New Roman"/>
          <w:sz w:val="28"/>
          <w:szCs w:val="28"/>
          <w:lang w:eastAsia="it-IT"/>
        </w:rPr>
        <w:t>a</w:t>
      </w:r>
      <w:r w:rsidR="002A3CB2" w:rsidRPr="264B9775">
        <w:rPr>
          <w:rFonts w:ascii="Times New Roman" w:eastAsia="Times New Roman" w:hAnsi="Times New Roman" w:cs="Times New Roman"/>
          <w:sz w:val="28"/>
          <w:szCs w:val="28"/>
          <w:lang w:eastAsia="it-IT"/>
        </w:rPr>
        <w:t xml:space="preserve"> di assicurazioni Axa.</w:t>
      </w:r>
      <w:r w:rsidR="00470075">
        <w:br/>
      </w:r>
      <w:r w:rsidR="00470075" w:rsidRPr="264B9775">
        <w:rPr>
          <w:rFonts w:ascii="Times New Roman" w:hAnsi="Times New Roman" w:cs="Times New Roman"/>
          <w:sz w:val="28"/>
          <w:szCs w:val="28"/>
        </w:rPr>
        <w:t>Johnath</w:t>
      </w:r>
      <w:r w:rsidR="00CA48AC" w:rsidRPr="264B9775">
        <w:rPr>
          <w:rFonts w:ascii="Times New Roman" w:hAnsi="Times New Roman" w:cs="Times New Roman"/>
          <w:sz w:val="28"/>
          <w:szCs w:val="28"/>
        </w:rPr>
        <w:t xml:space="preserve">an Krane presidente di Silk Ev - </w:t>
      </w:r>
      <w:r w:rsidR="00470075" w:rsidRPr="264B9775">
        <w:rPr>
          <w:rFonts w:ascii="Times New Roman" w:hAnsi="Times New Roman" w:cs="Times New Roman"/>
          <w:sz w:val="28"/>
          <w:szCs w:val="28"/>
        </w:rPr>
        <w:t xml:space="preserve">la casa produttrice di veicoli cinese Faw </w:t>
      </w:r>
      <w:r w:rsidR="00CA48AC" w:rsidRPr="264B9775">
        <w:rPr>
          <w:rFonts w:ascii="Times New Roman" w:hAnsi="Times New Roman" w:cs="Times New Roman"/>
          <w:sz w:val="28"/>
          <w:szCs w:val="28"/>
        </w:rPr>
        <w:t xml:space="preserve">- </w:t>
      </w:r>
      <w:r w:rsidR="00470075" w:rsidRPr="264B9775">
        <w:rPr>
          <w:rFonts w:ascii="Times New Roman" w:hAnsi="Times New Roman" w:cs="Times New Roman"/>
          <w:sz w:val="28"/>
          <w:szCs w:val="28"/>
        </w:rPr>
        <w:t xml:space="preserve">ha annunciato </w:t>
      </w:r>
      <w:r w:rsidR="00CA48AC" w:rsidRPr="264B9775">
        <w:rPr>
          <w:rFonts w:ascii="Times New Roman" w:hAnsi="Times New Roman" w:cs="Times New Roman"/>
          <w:sz w:val="28"/>
          <w:szCs w:val="28"/>
        </w:rPr>
        <w:t>a fine maggio</w:t>
      </w:r>
      <w:r w:rsidR="00470075" w:rsidRPr="264B9775">
        <w:rPr>
          <w:rFonts w:ascii="Times New Roman" w:hAnsi="Times New Roman" w:cs="Times New Roman"/>
          <w:sz w:val="28"/>
          <w:szCs w:val="28"/>
        </w:rPr>
        <w:t xml:space="preserve"> dalle colonne di Repubblica Bologna un miliardo di </w:t>
      </w:r>
      <w:r w:rsidR="00CA48AC" w:rsidRPr="264B9775">
        <w:rPr>
          <w:rFonts w:ascii="Times New Roman" w:hAnsi="Times New Roman" w:cs="Times New Roman"/>
          <w:sz w:val="28"/>
          <w:szCs w:val="28"/>
        </w:rPr>
        <w:t xml:space="preserve">euro di </w:t>
      </w:r>
      <w:r w:rsidR="00470075" w:rsidRPr="264B9775">
        <w:rPr>
          <w:rFonts w:ascii="Times New Roman" w:hAnsi="Times New Roman" w:cs="Times New Roman"/>
          <w:sz w:val="28"/>
          <w:szCs w:val="28"/>
        </w:rPr>
        <w:t xml:space="preserve">investimenti per produrre auto elettriche, </w:t>
      </w:r>
      <w:r w:rsidR="004B5C92" w:rsidRPr="264B9775">
        <w:rPr>
          <w:rFonts w:ascii="Times New Roman" w:hAnsi="Times New Roman" w:cs="Times New Roman"/>
          <w:sz w:val="28"/>
          <w:szCs w:val="28"/>
        </w:rPr>
        <w:t xml:space="preserve">lo ha ricordato il Presidente nel suo intervento. Krane lo ha </w:t>
      </w:r>
      <w:r w:rsidR="00470075" w:rsidRPr="264B9775">
        <w:rPr>
          <w:rFonts w:ascii="Times New Roman" w:hAnsi="Times New Roman" w:cs="Times New Roman"/>
          <w:sz w:val="28"/>
          <w:szCs w:val="28"/>
        </w:rPr>
        <w:t>defin</w:t>
      </w:r>
      <w:r w:rsidR="004B5C92" w:rsidRPr="264B9775">
        <w:rPr>
          <w:rFonts w:ascii="Times New Roman" w:hAnsi="Times New Roman" w:cs="Times New Roman"/>
          <w:sz w:val="28"/>
          <w:szCs w:val="28"/>
        </w:rPr>
        <w:t>ito</w:t>
      </w:r>
      <w:r w:rsidR="00470075" w:rsidRPr="264B9775">
        <w:rPr>
          <w:rFonts w:ascii="Times New Roman" w:hAnsi="Times New Roman" w:cs="Times New Roman"/>
          <w:sz w:val="28"/>
          <w:szCs w:val="28"/>
        </w:rPr>
        <w:t xml:space="preserve"> </w:t>
      </w:r>
      <w:r w:rsidR="00CA48AC" w:rsidRPr="264B9775">
        <w:rPr>
          <w:rFonts w:ascii="Times New Roman" w:hAnsi="Times New Roman" w:cs="Times New Roman"/>
          <w:sz w:val="28"/>
          <w:szCs w:val="28"/>
        </w:rPr>
        <w:t>“</w:t>
      </w:r>
      <w:r w:rsidR="00470075" w:rsidRPr="264B9775">
        <w:rPr>
          <w:rFonts w:ascii="Times New Roman" w:hAnsi="Times New Roman" w:cs="Times New Roman"/>
          <w:sz w:val="28"/>
          <w:szCs w:val="28"/>
        </w:rPr>
        <w:t xml:space="preserve">un investimento a lungo termine con la comprensione delle prossime tendenze di mercato e dei cambiamenti nello stile di vita. E noi </w:t>
      </w:r>
      <w:r w:rsidR="00CA48AC" w:rsidRPr="264B9775">
        <w:rPr>
          <w:rFonts w:ascii="Times New Roman" w:hAnsi="Times New Roman" w:cs="Times New Roman"/>
          <w:sz w:val="28"/>
          <w:szCs w:val="28"/>
        </w:rPr>
        <w:t xml:space="preserve">– ha detto - </w:t>
      </w:r>
      <w:r w:rsidR="00470075" w:rsidRPr="264B9775">
        <w:rPr>
          <w:rFonts w:ascii="Times New Roman" w:hAnsi="Times New Roman" w:cs="Times New Roman"/>
          <w:sz w:val="28"/>
          <w:szCs w:val="28"/>
        </w:rPr>
        <w:t>valutiamo attentamente questo panorama in evoluzione.</w:t>
      </w:r>
    </w:p>
    <w:p w14:paraId="5B51140F" w14:textId="004D79C9" w:rsidR="00470075" w:rsidRPr="00A66ABF" w:rsidRDefault="43EFD58F" w:rsidP="264B9775">
      <w:pPr>
        <w:spacing w:line="276" w:lineRule="auto"/>
        <w:jc w:val="both"/>
        <w:rPr>
          <w:rFonts w:ascii="Times New Roman" w:hAnsi="Times New Roman" w:cs="Times New Roman"/>
          <w:color w:val="000000" w:themeColor="text1"/>
          <w:sz w:val="29"/>
          <w:szCs w:val="29"/>
        </w:rPr>
      </w:pPr>
      <w:r w:rsidRPr="264B9775">
        <w:rPr>
          <w:rFonts w:ascii="Times New Roman" w:hAnsi="Times New Roman" w:cs="Times New Roman"/>
          <w:color w:val="000000" w:themeColor="text1"/>
          <w:sz w:val="29"/>
          <w:szCs w:val="29"/>
        </w:rPr>
        <w:t>Silk Ev – lo ricordo - è una società con sedi in Cina, Stati Uniti e Italia. È il partner scelto dal produttore cinese Faw (4 milioni di auto vendute in Cina, 90 miliardi di dollari di ricavi) per questo investimento da un miliardo di euro. La transizione e ecologica e la mobilità elettrica a zero emissioni non sono quindi un pallino dei Verdi. Anche l’economia leader mondiale guarda in questa direzione.</w:t>
      </w:r>
      <w:r w:rsidR="00470075" w:rsidRPr="264B9775">
        <w:rPr>
          <w:rFonts w:ascii="Times New Roman" w:hAnsi="Times New Roman" w:cs="Times New Roman"/>
          <w:sz w:val="28"/>
          <w:szCs w:val="28"/>
        </w:rPr>
        <w:t xml:space="preserve"> </w:t>
      </w:r>
    </w:p>
    <w:p w14:paraId="5BFDEDC9" w14:textId="72F7A8D8" w:rsidR="00470075" w:rsidRPr="00A66ABF" w:rsidRDefault="00470075" w:rsidP="264B9775">
      <w:pPr>
        <w:spacing w:beforeAutospacing="1" w:after="0" w:line="276" w:lineRule="auto"/>
        <w:jc w:val="both"/>
        <w:rPr>
          <w:rFonts w:ascii="Times New Roman" w:hAnsi="Times New Roman" w:cs="Times New Roman"/>
          <w:sz w:val="28"/>
          <w:szCs w:val="28"/>
        </w:rPr>
      </w:pPr>
    </w:p>
    <w:p w14:paraId="173B1611" w14:textId="7C4AA31F" w:rsidR="00470075" w:rsidRPr="00A66ABF" w:rsidRDefault="00470075" w:rsidP="264B9775">
      <w:pPr>
        <w:spacing w:beforeAutospacing="1" w:after="0" w:line="276" w:lineRule="auto"/>
        <w:jc w:val="both"/>
        <w:rPr>
          <w:rFonts w:ascii="Times New Roman" w:hAnsi="Times New Roman" w:cs="Times New Roman"/>
          <w:sz w:val="28"/>
          <w:szCs w:val="28"/>
        </w:rPr>
      </w:pPr>
      <w:r w:rsidRPr="264B9775">
        <w:rPr>
          <w:rFonts w:ascii="Times New Roman" w:hAnsi="Times New Roman" w:cs="Times New Roman"/>
          <w:sz w:val="28"/>
          <w:szCs w:val="28"/>
        </w:rPr>
        <w:t xml:space="preserve">Il </w:t>
      </w:r>
      <w:r w:rsidR="1D5CA128" w:rsidRPr="264B9775">
        <w:rPr>
          <w:rFonts w:ascii="Times New Roman" w:hAnsi="Times New Roman" w:cs="Times New Roman"/>
          <w:sz w:val="28"/>
          <w:szCs w:val="28"/>
        </w:rPr>
        <w:t>C</w:t>
      </w:r>
      <w:r w:rsidRPr="264B9775">
        <w:rPr>
          <w:rFonts w:ascii="Times New Roman" w:hAnsi="Times New Roman" w:cs="Times New Roman"/>
          <w:sz w:val="28"/>
          <w:szCs w:val="28"/>
        </w:rPr>
        <w:t xml:space="preserve">ovid19 ci sta dimostrando come sono resilienti gli italiani e la loro volontà di tornare in un mondo migliore. Abbiamo tutti sperimentato la bellezza e il piacere dei cieli sereni di questi giorni e di un basso inquinamento, sarà difficile per le persone accettare di tornare in città congestionate e inquinate. Nel medio-lungo termine ci sarà </w:t>
      </w:r>
      <w:r w:rsidRPr="264B9775">
        <w:rPr>
          <w:rFonts w:ascii="Times New Roman" w:hAnsi="Times New Roman" w:cs="Times New Roman"/>
          <w:sz w:val="28"/>
          <w:szCs w:val="28"/>
        </w:rPr>
        <w:lastRenderedPageBreak/>
        <w:t>una domanda crescente di veicoli elettrici e plug-in, anche a causa di una crescente consapevolezza globale sull’importanza di adottare una mobilità più sostenibile.</w:t>
      </w:r>
    </w:p>
    <w:p w14:paraId="6E1938A8" w14:textId="6D5A4517" w:rsidR="264B9775" w:rsidRDefault="264B9775" w:rsidP="264B9775">
      <w:pPr>
        <w:spacing w:beforeAutospacing="1" w:after="0" w:line="276" w:lineRule="auto"/>
        <w:jc w:val="both"/>
        <w:rPr>
          <w:rFonts w:ascii="Times New Roman" w:hAnsi="Times New Roman" w:cs="Times New Roman"/>
          <w:sz w:val="28"/>
          <w:szCs w:val="28"/>
        </w:rPr>
      </w:pPr>
    </w:p>
    <w:p w14:paraId="7E0FEEC5" w14:textId="25295AF9" w:rsidR="00904735" w:rsidRDefault="00CA48AC" w:rsidP="00CA48AC">
      <w:pPr>
        <w:spacing w:line="276" w:lineRule="auto"/>
        <w:jc w:val="both"/>
        <w:rPr>
          <w:rFonts w:ascii="Times New Roman" w:eastAsia="Times New Roman" w:hAnsi="Times New Roman" w:cs="Times New Roman"/>
          <w:sz w:val="28"/>
          <w:szCs w:val="28"/>
          <w:lang w:eastAsia="it-IT"/>
        </w:rPr>
      </w:pPr>
      <w:r>
        <w:rPr>
          <w:rFonts w:ascii="Times New Roman" w:hAnsi="Times New Roman" w:cs="Times New Roman"/>
          <w:color w:val="000000"/>
          <w:sz w:val="29"/>
          <w:szCs w:val="29"/>
          <w:shd w:val="clear" w:color="auto" w:fill="FFFFFF"/>
        </w:rPr>
        <w:t xml:space="preserve">Come Europa Verde </w:t>
      </w:r>
      <w:r>
        <w:rPr>
          <w:rFonts w:ascii="Times New Roman" w:eastAsia="Times New Roman" w:hAnsi="Times New Roman" w:cs="Times New Roman"/>
          <w:sz w:val="28"/>
          <w:szCs w:val="28"/>
          <w:lang w:eastAsia="it-IT"/>
        </w:rPr>
        <w:t>c</w:t>
      </w:r>
      <w:r w:rsidR="0001049D" w:rsidRPr="0001049D">
        <w:rPr>
          <w:rFonts w:ascii="Times New Roman" w:eastAsia="Times New Roman" w:hAnsi="Times New Roman" w:cs="Times New Roman"/>
          <w:sz w:val="28"/>
          <w:szCs w:val="28"/>
          <w:lang w:eastAsia="it-IT"/>
        </w:rPr>
        <w:t>i siamo candidati come</w:t>
      </w:r>
      <w:r w:rsidR="004B5C92">
        <w:rPr>
          <w:rFonts w:ascii="Times New Roman" w:eastAsia="Times New Roman" w:hAnsi="Times New Roman" w:cs="Times New Roman"/>
          <w:sz w:val="28"/>
          <w:szCs w:val="28"/>
          <w:lang w:eastAsia="it-IT"/>
        </w:rPr>
        <w:t xml:space="preserve"> </w:t>
      </w:r>
      <w:r w:rsidR="002A3CB2">
        <w:rPr>
          <w:rFonts w:ascii="Times New Roman" w:eastAsia="Times New Roman" w:hAnsi="Times New Roman" w:cs="Times New Roman"/>
          <w:sz w:val="28"/>
          <w:szCs w:val="28"/>
          <w:lang w:eastAsia="it-IT"/>
        </w:rPr>
        <w:t xml:space="preserve">nella coalizione di centrosinistra </w:t>
      </w:r>
      <w:r w:rsidR="00417A50">
        <w:rPr>
          <w:rFonts w:ascii="Times New Roman" w:eastAsia="Times New Roman" w:hAnsi="Times New Roman" w:cs="Times New Roman"/>
          <w:sz w:val="28"/>
          <w:szCs w:val="28"/>
          <w:lang w:eastAsia="it-IT"/>
        </w:rPr>
        <w:t>che ha sostenuto il presidente B</w:t>
      </w:r>
      <w:r w:rsidR="002A3CB2">
        <w:rPr>
          <w:rFonts w:ascii="Times New Roman" w:eastAsia="Times New Roman" w:hAnsi="Times New Roman" w:cs="Times New Roman"/>
          <w:sz w:val="28"/>
          <w:szCs w:val="28"/>
          <w:lang w:eastAsia="it-IT"/>
        </w:rPr>
        <w:t xml:space="preserve">onaccini </w:t>
      </w:r>
      <w:r w:rsidR="0001049D" w:rsidRPr="0001049D">
        <w:rPr>
          <w:rFonts w:ascii="Times New Roman" w:eastAsia="Times New Roman" w:hAnsi="Times New Roman" w:cs="Times New Roman"/>
          <w:sz w:val="28"/>
          <w:szCs w:val="28"/>
          <w:lang w:eastAsia="it-IT"/>
        </w:rPr>
        <w:t xml:space="preserve">per </w:t>
      </w:r>
      <w:r w:rsidR="002A3CB2">
        <w:rPr>
          <w:rFonts w:ascii="Times New Roman" w:eastAsia="Times New Roman" w:hAnsi="Times New Roman" w:cs="Times New Roman"/>
          <w:sz w:val="28"/>
          <w:szCs w:val="28"/>
          <w:lang w:eastAsia="it-IT"/>
        </w:rPr>
        <w:t>promuovere la transizione ecologica e</w:t>
      </w:r>
      <w:r w:rsidR="0001049D" w:rsidRPr="0001049D">
        <w:rPr>
          <w:rFonts w:ascii="Times New Roman" w:eastAsia="Times New Roman" w:hAnsi="Times New Roman" w:cs="Times New Roman"/>
          <w:sz w:val="28"/>
          <w:szCs w:val="28"/>
          <w:lang w:eastAsia="it-IT"/>
        </w:rPr>
        <w:t xml:space="preserve"> la svolta verde della regione </w:t>
      </w:r>
      <w:r w:rsidR="00A33B7B">
        <w:rPr>
          <w:rFonts w:ascii="Times New Roman" w:eastAsia="Times New Roman" w:hAnsi="Times New Roman" w:cs="Times New Roman"/>
          <w:sz w:val="28"/>
          <w:szCs w:val="28"/>
          <w:lang w:eastAsia="it-IT"/>
        </w:rPr>
        <w:t>E</w:t>
      </w:r>
      <w:r>
        <w:rPr>
          <w:rFonts w:ascii="Times New Roman" w:eastAsia="Times New Roman" w:hAnsi="Times New Roman" w:cs="Times New Roman"/>
          <w:sz w:val="28"/>
          <w:szCs w:val="28"/>
          <w:lang w:eastAsia="it-IT"/>
        </w:rPr>
        <w:t>milia-</w:t>
      </w:r>
      <w:r w:rsidR="00A33B7B">
        <w:rPr>
          <w:rFonts w:ascii="Times New Roman" w:eastAsia="Times New Roman" w:hAnsi="Times New Roman" w:cs="Times New Roman"/>
          <w:sz w:val="28"/>
          <w:szCs w:val="28"/>
          <w:lang w:eastAsia="it-IT"/>
        </w:rPr>
        <w:t>R</w:t>
      </w:r>
      <w:r>
        <w:rPr>
          <w:rFonts w:ascii="Times New Roman" w:eastAsia="Times New Roman" w:hAnsi="Times New Roman" w:cs="Times New Roman"/>
          <w:sz w:val="28"/>
          <w:szCs w:val="28"/>
          <w:lang w:eastAsia="it-IT"/>
        </w:rPr>
        <w:t>omagna</w:t>
      </w:r>
      <w:r w:rsidR="0001049D" w:rsidRPr="0001049D">
        <w:rPr>
          <w:rFonts w:ascii="Times New Roman" w:eastAsia="Times New Roman" w:hAnsi="Times New Roman" w:cs="Times New Roman"/>
          <w:sz w:val="28"/>
          <w:szCs w:val="28"/>
          <w:lang w:eastAsia="it-IT"/>
        </w:rPr>
        <w:t xml:space="preserve">. Nel terzo pilastro del programma di mandato c'è la </w:t>
      </w:r>
      <w:r w:rsidR="002A3CB2">
        <w:rPr>
          <w:rFonts w:ascii="Times New Roman" w:eastAsia="Times New Roman" w:hAnsi="Times New Roman" w:cs="Times New Roman"/>
          <w:sz w:val="28"/>
          <w:szCs w:val="28"/>
          <w:lang w:eastAsia="it-IT"/>
        </w:rPr>
        <w:t xml:space="preserve">risposta </w:t>
      </w:r>
      <w:r w:rsidR="0001049D" w:rsidRPr="0001049D">
        <w:rPr>
          <w:rFonts w:ascii="Times New Roman" w:eastAsia="Times New Roman" w:hAnsi="Times New Roman" w:cs="Times New Roman"/>
          <w:sz w:val="28"/>
          <w:szCs w:val="28"/>
          <w:lang w:eastAsia="it-IT"/>
        </w:rPr>
        <w:t>a questo obiettiv</w:t>
      </w:r>
      <w:r w:rsidR="00417A50">
        <w:rPr>
          <w:rFonts w:ascii="Times New Roman" w:eastAsia="Times New Roman" w:hAnsi="Times New Roman" w:cs="Times New Roman"/>
          <w:sz w:val="28"/>
          <w:szCs w:val="28"/>
          <w:lang w:eastAsia="it-IT"/>
        </w:rPr>
        <w:t>o, declinata sia nell'assunzione dei</w:t>
      </w:r>
      <w:r w:rsidR="0001049D" w:rsidRPr="0001049D">
        <w:rPr>
          <w:rFonts w:ascii="Times New Roman" w:eastAsia="Times New Roman" w:hAnsi="Times New Roman" w:cs="Times New Roman"/>
          <w:sz w:val="28"/>
          <w:szCs w:val="28"/>
          <w:lang w:eastAsia="it-IT"/>
        </w:rPr>
        <w:t xml:space="preserve"> 17 obiettivi di sostenibilità d</w:t>
      </w:r>
      <w:r w:rsidR="002A3CB2">
        <w:rPr>
          <w:rFonts w:ascii="Times New Roman" w:eastAsia="Times New Roman" w:hAnsi="Times New Roman" w:cs="Times New Roman"/>
          <w:sz w:val="28"/>
          <w:szCs w:val="28"/>
          <w:lang w:eastAsia="it-IT"/>
        </w:rPr>
        <w:t xml:space="preserve">ell'agenda 2030 dell'Onu </w:t>
      </w:r>
      <w:r>
        <w:rPr>
          <w:rFonts w:ascii="Times New Roman" w:eastAsia="Times New Roman" w:hAnsi="Times New Roman" w:cs="Times New Roman"/>
          <w:sz w:val="28"/>
          <w:szCs w:val="28"/>
          <w:lang w:eastAsia="it-IT"/>
        </w:rPr>
        <w:t xml:space="preserve">che attraversano in maniera innovativa tutto il programma, </w:t>
      </w:r>
      <w:r w:rsidR="00417A50">
        <w:rPr>
          <w:rFonts w:ascii="Times New Roman" w:eastAsia="Times New Roman" w:hAnsi="Times New Roman" w:cs="Times New Roman"/>
          <w:sz w:val="28"/>
          <w:szCs w:val="28"/>
          <w:lang w:eastAsia="it-IT"/>
        </w:rPr>
        <w:t>sia</w:t>
      </w:r>
      <w:r w:rsidR="002A3CB2">
        <w:rPr>
          <w:rFonts w:ascii="Times New Roman" w:eastAsia="Times New Roman" w:hAnsi="Times New Roman" w:cs="Times New Roman"/>
          <w:sz w:val="28"/>
          <w:szCs w:val="28"/>
          <w:lang w:eastAsia="it-IT"/>
        </w:rPr>
        <w:t xml:space="preserve"> nel Patto per il C</w:t>
      </w:r>
      <w:r w:rsidR="0001049D" w:rsidRPr="0001049D">
        <w:rPr>
          <w:rFonts w:ascii="Times New Roman" w:eastAsia="Times New Roman" w:hAnsi="Times New Roman" w:cs="Times New Roman"/>
          <w:sz w:val="28"/>
          <w:szCs w:val="28"/>
          <w:lang w:eastAsia="it-IT"/>
        </w:rPr>
        <w:t xml:space="preserve">lima, un obiettivo sistemico e trasversale che </w:t>
      </w:r>
      <w:r w:rsidR="002A3CB2">
        <w:rPr>
          <w:rFonts w:ascii="Times New Roman" w:eastAsia="Times New Roman" w:hAnsi="Times New Roman" w:cs="Times New Roman"/>
          <w:sz w:val="28"/>
          <w:szCs w:val="28"/>
          <w:lang w:eastAsia="it-IT"/>
        </w:rPr>
        <w:t>s’intreccia a</w:t>
      </w:r>
      <w:r w:rsidR="0001049D" w:rsidRPr="0001049D">
        <w:rPr>
          <w:rFonts w:ascii="Times New Roman" w:eastAsia="Times New Roman" w:hAnsi="Times New Roman" w:cs="Times New Roman"/>
          <w:sz w:val="28"/>
          <w:szCs w:val="28"/>
          <w:lang w:eastAsia="it-IT"/>
        </w:rPr>
        <w:t xml:space="preserve">l patto per il lavoro </w:t>
      </w:r>
      <w:r w:rsidR="00417A50">
        <w:rPr>
          <w:rFonts w:ascii="Times New Roman" w:eastAsia="Times New Roman" w:hAnsi="Times New Roman" w:cs="Times New Roman"/>
          <w:sz w:val="28"/>
          <w:szCs w:val="28"/>
          <w:lang w:eastAsia="it-IT"/>
        </w:rPr>
        <w:t xml:space="preserve">coinvolgendo vari assessorati, ognuno per la sua parte di competenza. Una scommessa su un modo innovativo di affrontare la complessità all’interno di un’amministrazione pubblica. Obiettivo finale del percorso di riduzione delle emissioni di gas serra: </w:t>
      </w:r>
      <w:r w:rsidR="00417A50" w:rsidRPr="0001049D">
        <w:rPr>
          <w:rFonts w:ascii="Times New Roman" w:eastAsia="Times New Roman" w:hAnsi="Times New Roman" w:cs="Times New Roman"/>
          <w:sz w:val="28"/>
          <w:szCs w:val="28"/>
          <w:lang w:eastAsia="it-IT"/>
        </w:rPr>
        <w:t>azzeramento delle emissioni climaltera</w:t>
      </w:r>
      <w:r w:rsidR="00417A50">
        <w:rPr>
          <w:rFonts w:ascii="Times New Roman" w:eastAsia="Times New Roman" w:hAnsi="Times New Roman" w:cs="Times New Roman"/>
          <w:sz w:val="28"/>
          <w:szCs w:val="28"/>
          <w:lang w:eastAsia="it-IT"/>
        </w:rPr>
        <w:t>nti per la neutralità carbonica</w:t>
      </w:r>
      <w:r w:rsidR="00417A50" w:rsidRPr="0001049D">
        <w:rPr>
          <w:rFonts w:ascii="Times New Roman" w:eastAsia="Times New Roman" w:hAnsi="Times New Roman" w:cs="Times New Roman"/>
          <w:sz w:val="28"/>
          <w:szCs w:val="28"/>
          <w:lang w:eastAsia="it-IT"/>
        </w:rPr>
        <w:t xml:space="preserve"> entro il 2050, </w:t>
      </w:r>
      <w:r w:rsidR="00417A50">
        <w:rPr>
          <w:rFonts w:ascii="Times New Roman" w:eastAsia="Times New Roman" w:hAnsi="Times New Roman" w:cs="Times New Roman"/>
          <w:sz w:val="28"/>
          <w:szCs w:val="28"/>
          <w:lang w:eastAsia="it-IT"/>
        </w:rPr>
        <w:t xml:space="preserve">come prescrivono gli accordi di Parigi del 2015, e </w:t>
      </w:r>
      <w:r w:rsidR="00417A50" w:rsidRPr="0001049D">
        <w:rPr>
          <w:rFonts w:ascii="Times New Roman" w:eastAsia="Times New Roman" w:hAnsi="Times New Roman" w:cs="Times New Roman"/>
          <w:sz w:val="28"/>
          <w:szCs w:val="28"/>
          <w:lang w:eastAsia="it-IT"/>
        </w:rPr>
        <w:t xml:space="preserve">passaggio </w:t>
      </w:r>
      <w:r w:rsidR="00417A50">
        <w:rPr>
          <w:rFonts w:ascii="Times New Roman" w:eastAsia="Times New Roman" w:hAnsi="Times New Roman" w:cs="Times New Roman"/>
          <w:sz w:val="28"/>
          <w:szCs w:val="28"/>
          <w:lang w:eastAsia="it-IT"/>
        </w:rPr>
        <w:t xml:space="preserve">intermedio </w:t>
      </w:r>
      <w:r w:rsidR="004B5C92">
        <w:rPr>
          <w:rFonts w:ascii="Times New Roman" w:eastAsia="Times New Roman" w:hAnsi="Times New Roman" w:cs="Times New Roman"/>
          <w:sz w:val="28"/>
          <w:szCs w:val="28"/>
          <w:lang w:eastAsia="it-IT"/>
        </w:rPr>
        <w:t>meno 55% di emissioni di gas serra al 2030 e</w:t>
      </w:r>
      <w:r w:rsidR="00417A50" w:rsidRPr="0001049D">
        <w:rPr>
          <w:rFonts w:ascii="Times New Roman" w:eastAsia="Times New Roman" w:hAnsi="Times New Roman" w:cs="Times New Roman"/>
          <w:sz w:val="28"/>
          <w:szCs w:val="28"/>
          <w:lang w:eastAsia="it-IT"/>
        </w:rPr>
        <w:t xml:space="preserve"> 100% di </w:t>
      </w:r>
      <w:r w:rsidR="004B5C92">
        <w:rPr>
          <w:rFonts w:ascii="Times New Roman" w:eastAsia="Times New Roman" w:hAnsi="Times New Roman" w:cs="Times New Roman"/>
          <w:sz w:val="28"/>
          <w:szCs w:val="28"/>
          <w:lang w:eastAsia="it-IT"/>
        </w:rPr>
        <w:t xml:space="preserve">produzione di elettricità da fonti </w:t>
      </w:r>
      <w:r w:rsidR="00417A50">
        <w:rPr>
          <w:rFonts w:ascii="Times New Roman" w:eastAsia="Times New Roman" w:hAnsi="Times New Roman" w:cs="Times New Roman"/>
          <w:sz w:val="28"/>
          <w:szCs w:val="28"/>
          <w:lang w:eastAsia="it-IT"/>
        </w:rPr>
        <w:t>rinnovabili entro il 2035</w:t>
      </w:r>
      <w:r w:rsidR="00417A50" w:rsidRPr="0001049D">
        <w:rPr>
          <w:rFonts w:ascii="Times New Roman" w:eastAsia="Times New Roman" w:hAnsi="Times New Roman" w:cs="Times New Roman"/>
          <w:sz w:val="28"/>
          <w:szCs w:val="28"/>
          <w:lang w:eastAsia="it-IT"/>
        </w:rPr>
        <w:t>.</w:t>
      </w:r>
    </w:p>
    <w:p w14:paraId="4447FB3F" w14:textId="565F170C" w:rsidR="00417A50" w:rsidRPr="0001049D" w:rsidRDefault="00417A50" w:rsidP="264B9775">
      <w:pPr>
        <w:spacing w:before="100" w:beforeAutospacing="1" w:after="0" w:line="276" w:lineRule="auto"/>
        <w:jc w:val="both"/>
        <w:rPr>
          <w:rFonts w:ascii="Times New Roman" w:eastAsia="Times New Roman" w:hAnsi="Times New Roman" w:cs="Times New Roman"/>
          <w:sz w:val="28"/>
          <w:szCs w:val="28"/>
          <w:lang w:eastAsia="it-IT"/>
        </w:rPr>
      </w:pPr>
      <w:r w:rsidRPr="264B9775">
        <w:rPr>
          <w:rFonts w:ascii="Times New Roman" w:eastAsia="Times New Roman" w:hAnsi="Times New Roman" w:cs="Times New Roman"/>
          <w:sz w:val="28"/>
          <w:szCs w:val="28"/>
          <w:lang w:eastAsia="it-IT"/>
        </w:rPr>
        <w:t xml:space="preserve">Il progetto di riqualificazione </w:t>
      </w:r>
      <w:r w:rsidR="00347D2A" w:rsidRPr="264B9775">
        <w:rPr>
          <w:rFonts w:ascii="Times New Roman" w:eastAsia="Times New Roman" w:hAnsi="Times New Roman" w:cs="Times New Roman"/>
          <w:sz w:val="28"/>
          <w:szCs w:val="28"/>
          <w:lang w:eastAsia="it-IT"/>
        </w:rPr>
        <w:t>delle strutture pubbliche e private su</w:t>
      </w:r>
      <w:r w:rsidRPr="264B9775">
        <w:rPr>
          <w:rFonts w:ascii="Times New Roman" w:eastAsia="Times New Roman" w:hAnsi="Times New Roman" w:cs="Times New Roman"/>
          <w:sz w:val="28"/>
          <w:szCs w:val="28"/>
          <w:lang w:eastAsia="it-IT"/>
        </w:rPr>
        <w:t xml:space="preserve">lla riviera romagnola </w:t>
      </w:r>
      <w:r w:rsidR="00347D2A" w:rsidRPr="264B9775">
        <w:rPr>
          <w:rFonts w:ascii="Times New Roman" w:eastAsia="Times New Roman" w:hAnsi="Times New Roman" w:cs="Times New Roman"/>
          <w:sz w:val="28"/>
          <w:szCs w:val="28"/>
          <w:lang w:eastAsia="it-IT"/>
        </w:rPr>
        <w:t>in chiave di sostenibilità ci auguriamo dia il via ad un programma regionale di riqualificazione energetica di alberghi e stabilimenti balneari tramite l’impiego di energia solare</w:t>
      </w:r>
      <w:r w:rsidRPr="264B9775">
        <w:rPr>
          <w:rFonts w:ascii="Times New Roman" w:eastAsia="Times New Roman" w:hAnsi="Times New Roman" w:cs="Times New Roman"/>
          <w:sz w:val="28"/>
          <w:szCs w:val="28"/>
          <w:lang w:eastAsia="it-IT"/>
        </w:rPr>
        <w:t xml:space="preserve">, tanto più oggi che è disponibile il bonus governativo del 110% per le spese di riqualificazione energetica sostenute. </w:t>
      </w:r>
      <w:r w:rsidR="00470075" w:rsidRPr="264B9775">
        <w:rPr>
          <w:rFonts w:ascii="Times New Roman" w:eastAsia="Times New Roman" w:hAnsi="Times New Roman" w:cs="Times New Roman"/>
          <w:sz w:val="28"/>
          <w:szCs w:val="28"/>
          <w:lang w:eastAsia="it-IT"/>
        </w:rPr>
        <w:t>Sarebbe pura</w:t>
      </w:r>
      <w:r w:rsidRPr="264B9775">
        <w:rPr>
          <w:rFonts w:ascii="Times New Roman" w:eastAsia="Times New Roman" w:hAnsi="Times New Roman" w:cs="Times New Roman"/>
          <w:sz w:val="28"/>
          <w:szCs w:val="28"/>
          <w:lang w:eastAsia="it-IT"/>
        </w:rPr>
        <w:t xml:space="preserve"> follia non cogliere una possibilità simile, che, a lavori ultimati, consente </w:t>
      </w:r>
      <w:r w:rsidR="00347D2A" w:rsidRPr="264B9775">
        <w:rPr>
          <w:rFonts w:ascii="Times New Roman" w:eastAsia="Times New Roman" w:hAnsi="Times New Roman" w:cs="Times New Roman"/>
          <w:sz w:val="28"/>
          <w:szCs w:val="28"/>
          <w:lang w:eastAsia="it-IT"/>
        </w:rPr>
        <w:t xml:space="preserve">oltre tutto </w:t>
      </w:r>
      <w:r w:rsidRPr="264B9775">
        <w:rPr>
          <w:rFonts w:ascii="Times New Roman" w:eastAsia="Times New Roman" w:hAnsi="Times New Roman" w:cs="Times New Roman"/>
          <w:sz w:val="28"/>
          <w:szCs w:val="28"/>
          <w:lang w:eastAsia="it-IT"/>
        </w:rPr>
        <w:t>di tagliare la bolletta energetica.</w:t>
      </w:r>
      <w:r w:rsidR="00347D2A" w:rsidRPr="264B9775">
        <w:rPr>
          <w:rFonts w:ascii="Times New Roman" w:eastAsia="Times New Roman" w:hAnsi="Times New Roman" w:cs="Times New Roman"/>
          <w:sz w:val="28"/>
          <w:szCs w:val="28"/>
          <w:lang w:eastAsia="it-IT"/>
        </w:rPr>
        <w:t xml:space="preserve"> Questo progetto</w:t>
      </w:r>
      <w:r w:rsidR="00470075" w:rsidRPr="264B9775">
        <w:rPr>
          <w:rFonts w:ascii="Times New Roman" w:eastAsia="Times New Roman" w:hAnsi="Times New Roman" w:cs="Times New Roman"/>
          <w:sz w:val="28"/>
          <w:szCs w:val="28"/>
          <w:lang w:eastAsia="it-IT"/>
        </w:rPr>
        <w:t>, pensiamo,</w:t>
      </w:r>
      <w:r w:rsidR="00347D2A" w:rsidRPr="264B9775">
        <w:rPr>
          <w:rFonts w:ascii="Times New Roman" w:eastAsia="Times New Roman" w:hAnsi="Times New Roman" w:cs="Times New Roman"/>
          <w:sz w:val="28"/>
          <w:szCs w:val="28"/>
          <w:lang w:eastAsia="it-IT"/>
        </w:rPr>
        <w:t xml:space="preserve"> potrebbe fungere anche da richiamo nelle attività di marketing della Riviera Adriatica eolico-solare.</w:t>
      </w:r>
      <w:r w:rsidR="00904735" w:rsidRPr="264B9775">
        <w:rPr>
          <w:rFonts w:ascii="Times New Roman" w:eastAsia="Times New Roman" w:hAnsi="Times New Roman" w:cs="Times New Roman"/>
          <w:sz w:val="28"/>
          <w:szCs w:val="28"/>
          <w:lang w:eastAsia="it-IT"/>
        </w:rPr>
        <w:t xml:space="preserve"> Per questo salutiamo con favore il progetto di </w:t>
      </w:r>
      <w:r w:rsidR="00904735" w:rsidRPr="264B9775">
        <w:rPr>
          <w:rFonts w:ascii="Times New Roman" w:eastAsia="Times New Roman" w:hAnsi="Times New Roman" w:cs="Times New Roman"/>
          <w:i/>
          <w:iCs/>
          <w:sz w:val="28"/>
          <w:szCs w:val="28"/>
          <w:lang w:eastAsia="it-IT"/>
        </w:rPr>
        <w:t>wind</w:t>
      </w:r>
      <w:r w:rsidR="00A33B7B" w:rsidRPr="264B9775">
        <w:rPr>
          <w:rFonts w:ascii="Times New Roman" w:eastAsia="Times New Roman" w:hAnsi="Times New Roman" w:cs="Times New Roman"/>
          <w:i/>
          <w:iCs/>
          <w:sz w:val="28"/>
          <w:szCs w:val="28"/>
          <w:lang w:eastAsia="it-IT"/>
        </w:rPr>
        <w:t>-</w:t>
      </w:r>
      <w:r w:rsidR="00904735" w:rsidRPr="264B9775">
        <w:rPr>
          <w:rFonts w:ascii="Times New Roman" w:eastAsia="Times New Roman" w:hAnsi="Times New Roman" w:cs="Times New Roman"/>
          <w:i/>
          <w:iCs/>
          <w:sz w:val="28"/>
          <w:szCs w:val="28"/>
          <w:lang w:eastAsia="it-IT"/>
        </w:rPr>
        <w:t>farm</w:t>
      </w:r>
      <w:r w:rsidR="00904735" w:rsidRPr="264B9775">
        <w:rPr>
          <w:rFonts w:ascii="Times New Roman" w:eastAsia="Times New Roman" w:hAnsi="Times New Roman" w:cs="Times New Roman"/>
          <w:sz w:val="28"/>
          <w:szCs w:val="28"/>
          <w:lang w:eastAsia="it-IT"/>
        </w:rPr>
        <w:t xml:space="preserve"> al largo delle coste riminesi, un parco eolico realizzato da una società privata, che </w:t>
      </w:r>
      <w:r w:rsidR="00B95EB9" w:rsidRPr="264B9775">
        <w:rPr>
          <w:rFonts w:ascii="Times New Roman" w:eastAsia="Times New Roman" w:hAnsi="Times New Roman" w:cs="Times New Roman"/>
          <w:sz w:val="28"/>
          <w:szCs w:val="28"/>
          <w:lang w:eastAsia="it-IT"/>
        </w:rPr>
        <w:t xml:space="preserve">coprirebbe il 40% dei consumi elettrici del riminese. Progetto che </w:t>
      </w:r>
      <w:r w:rsidR="00904735" w:rsidRPr="264B9775">
        <w:rPr>
          <w:rFonts w:ascii="Times New Roman" w:eastAsia="Times New Roman" w:hAnsi="Times New Roman" w:cs="Times New Roman"/>
          <w:sz w:val="28"/>
          <w:szCs w:val="28"/>
          <w:lang w:eastAsia="it-IT"/>
        </w:rPr>
        <w:t>dovrà cmq essere sottoposto alle più rigorose e dovute analisi di impatto ambientale.</w:t>
      </w:r>
      <w:r>
        <w:br/>
      </w:r>
    </w:p>
    <w:p w14:paraId="187E6725" w14:textId="77777777" w:rsidR="00904735" w:rsidRPr="00CA48AC" w:rsidRDefault="00904735" w:rsidP="00904735">
      <w:pPr>
        <w:spacing w:line="276" w:lineRule="auto"/>
        <w:jc w:val="both"/>
        <w:rPr>
          <w:rFonts w:ascii="Times New Roman" w:hAnsi="Times New Roman" w:cs="Times New Roman"/>
          <w:color w:val="000000"/>
          <w:sz w:val="29"/>
          <w:szCs w:val="29"/>
          <w:shd w:val="clear" w:color="auto" w:fill="FFFFFF"/>
        </w:rPr>
      </w:pPr>
      <w:r>
        <w:rPr>
          <w:rFonts w:ascii="Times New Roman" w:eastAsia="Times New Roman" w:hAnsi="Times New Roman" w:cs="Times New Roman"/>
          <w:sz w:val="28"/>
          <w:szCs w:val="28"/>
          <w:lang w:eastAsia="it-IT"/>
        </w:rPr>
        <w:t>Ovviamente, come ho già detto seguiremo con attenzione il monitoraggio della realizzazione del crono-programma del patto</w:t>
      </w:r>
      <w:r w:rsidRPr="0001049D">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e l’allocazione delle risorse necessarie a sostenere la riqualificazione energetica a 360 gradi della regione, sia nel comparto pubblico che in quello privato.</w:t>
      </w:r>
    </w:p>
    <w:p w14:paraId="4447C651" w14:textId="444E2F0E" w:rsidR="00347D2A" w:rsidRPr="0001049D" w:rsidRDefault="00347D2A" w:rsidP="264B9775">
      <w:pPr>
        <w:spacing w:before="100" w:beforeAutospacing="1" w:after="0" w:line="276" w:lineRule="auto"/>
        <w:jc w:val="both"/>
        <w:rPr>
          <w:rFonts w:ascii="Times New Roman" w:eastAsia="Times New Roman" w:hAnsi="Times New Roman" w:cs="Times New Roman"/>
          <w:sz w:val="28"/>
          <w:szCs w:val="28"/>
          <w:lang w:eastAsia="it-IT"/>
        </w:rPr>
      </w:pPr>
      <w:r w:rsidRPr="264B9775">
        <w:rPr>
          <w:rFonts w:ascii="Times New Roman" w:eastAsia="Times New Roman" w:hAnsi="Times New Roman" w:cs="Times New Roman"/>
          <w:sz w:val="28"/>
          <w:szCs w:val="28"/>
          <w:lang w:eastAsia="it-IT"/>
        </w:rPr>
        <w:t>Non meno importante</w:t>
      </w:r>
      <w:r w:rsidR="00904735" w:rsidRPr="264B9775">
        <w:rPr>
          <w:rFonts w:ascii="Times New Roman" w:eastAsia="Times New Roman" w:hAnsi="Times New Roman" w:cs="Times New Roman"/>
          <w:sz w:val="28"/>
          <w:szCs w:val="28"/>
          <w:lang w:eastAsia="it-IT"/>
        </w:rPr>
        <w:t>, nelle linee di mandato,</w:t>
      </w:r>
      <w:r w:rsidRPr="264B9775">
        <w:rPr>
          <w:rFonts w:ascii="Times New Roman" w:eastAsia="Times New Roman" w:hAnsi="Times New Roman" w:cs="Times New Roman"/>
          <w:sz w:val="28"/>
          <w:szCs w:val="28"/>
          <w:lang w:eastAsia="it-IT"/>
        </w:rPr>
        <w:t xml:space="preserve"> </w:t>
      </w:r>
      <w:r w:rsidR="00904735" w:rsidRPr="264B9775">
        <w:rPr>
          <w:rFonts w:ascii="Times New Roman" w:eastAsia="Times New Roman" w:hAnsi="Times New Roman" w:cs="Times New Roman"/>
          <w:sz w:val="28"/>
          <w:szCs w:val="28"/>
          <w:lang w:eastAsia="it-IT"/>
        </w:rPr>
        <w:t xml:space="preserve">sebbene inferiore all’obiettivo del programma elettorale di coalizione, </w:t>
      </w:r>
      <w:r w:rsidRPr="264B9775">
        <w:rPr>
          <w:rFonts w:ascii="Times New Roman" w:eastAsia="Times New Roman" w:hAnsi="Times New Roman" w:cs="Times New Roman"/>
          <w:sz w:val="28"/>
          <w:szCs w:val="28"/>
          <w:lang w:eastAsia="it-IT"/>
        </w:rPr>
        <w:t>il previsto</w:t>
      </w:r>
      <w:r w:rsidR="00417A50" w:rsidRPr="264B9775">
        <w:rPr>
          <w:rFonts w:ascii="Times New Roman" w:eastAsia="Times New Roman" w:hAnsi="Times New Roman" w:cs="Times New Roman"/>
          <w:sz w:val="28"/>
          <w:szCs w:val="28"/>
          <w:lang w:eastAsia="it-IT"/>
        </w:rPr>
        <w:t xml:space="preserve"> incremento della produzione biologica</w:t>
      </w:r>
      <w:r w:rsidR="00904735" w:rsidRPr="264B9775">
        <w:rPr>
          <w:rFonts w:ascii="Times New Roman" w:eastAsia="Times New Roman" w:hAnsi="Times New Roman" w:cs="Times New Roman"/>
          <w:sz w:val="28"/>
          <w:szCs w:val="28"/>
          <w:lang w:eastAsia="it-IT"/>
        </w:rPr>
        <w:t xml:space="preserve"> </w:t>
      </w:r>
      <w:r w:rsidR="00904735" w:rsidRPr="264B9775">
        <w:rPr>
          <w:rFonts w:ascii="Times New Roman" w:eastAsia="Times New Roman" w:hAnsi="Times New Roman" w:cs="Times New Roman"/>
          <w:sz w:val="28"/>
          <w:szCs w:val="28"/>
          <w:lang w:eastAsia="it-IT"/>
        </w:rPr>
        <w:lastRenderedPageBreak/>
        <w:t xml:space="preserve">fissato ad oltre il 25% al 2030, target </w:t>
      </w:r>
      <w:r w:rsidRPr="264B9775">
        <w:rPr>
          <w:rFonts w:ascii="Times New Roman" w:eastAsia="Times New Roman" w:hAnsi="Times New Roman" w:cs="Times New Roman"/>
          <w:sz w:val="28"/>
          <w:szCs w:val="28"/>
          <w:lang w:eastAsia="it-IT"/>
        </w:rPr>
        <w:t>che chiediamo possa crescere in corso d’opera</w:t>
      </w:r>
      <w:r w:rsidR="00904735" w:rsidRPr="264B9775">
        <w:rPr>
          <w:rFonts w:ascii="Times New Roman" w:eastAsia="Times New Roman" w:hAnsi="Times New Roman" w:cs="Times New Roman"/>
          <w:sz w:val="28"/>
          <w:szCs w:val="28"/>
          <w:lang w:eastAsia="it-IT"/>
        </w:rPr>
        <w:t xml:space="preserve"> considerato che siamo già al 15%</w:t>
      </w:r>
      <w:r w:rsidR="00470075" w:rsidRPr="264B9775">
        <w:rPr>
          <w:rFonts w:ascii="Times New Roman" w:eastAsia="Times New Roman" w:hAnsi="Times New Roman" w:cs="Times New Roman"/>
          <w:sz w:val="28"/>
          <w:szCs w:val="28"/>
          <w:lang w:eastAsia="it-IT"/>
        </w:rPr>
        <w:t xml:space="preserve">. </w:t>
      </w:r>
      <w:r w:rsidR="00904735" w:rsidRPr="264B9775">
        <w:rPr>
          <w:rFonts w:ascii="Times New Roman" w:eastAsia="Times New Roman" w:hAnsi="Times New Roman" w:cs="Times New Roman"/>
          <w:sz w:val="28"/>
          <w:szCs w:val="28"/>
          <w:lang w:eastAsia="it-IT"/>
        </w:rPr>
        <w:t xml:space="preserve">Anche disporre di cibo più sano rientra in quel programma di prevenzione sanitaria primaria </w:t>
      </w:r>
      <w:r w:rsidR="00B95EB9" w:rsidRPr="264B9775">
        <w:rPr>
          <w:rFonts w:ascii="Times New Roman" w:eastAsia="Times New Roman" w:hAnsi="Times New Roman" w:cs="Times New Roman"/>
          <w:sz w:val="28"/>
          <w:szCs w:val="28"/>
          <w:lang w:eastAsia="it-IT"/>
        </w:rPr>
        <w:t xml:space="preserve">da </w:t>
      </w:r>
      <w:r w:rsidR="00904735" w:rsidRPr="264B9775">
        <w:rPr>
          <w:rFonts w:ascii="Times New Roman" w:eastAsia="Times New Roman" w:hAnsi="Times New Roman" w:cs="Times New Roman"/>
          <w:sz w:val="28"/>
          <w:szCs w:val="28"/>
          <w:lang w:eastAsia="it-IT"/>
        </w:rPr>
        <w:t>predisporre come passaporto per la salute dei cittadini emiliano-romagnoli</w:t>
      </w:r>
      <w:r w:rsidR="5C6071F4" w:rsidRPr="264B9775">
        <w:rPr>
          <w:rFonts w:ascii="Times New Roman" w:eastAsia="Times New Roman" w:hAnsi="Times New Roman" w:cs="Times New Roman"/>
          <w:sz w:val="28"/>
          <w:szCs w:val="28"/>
          <w:lang w:eastAsia="it-IT"/>
        </w:rPr>
        <w:t xml:space="preserve"> </w:t>
      </w:r>
      <w:r w:rsidR="00904735" w:rsidRPr="264B9775">
        <w:rPr>
          <w:rFonts w:ascii="Times New Roman" w:eastAsia="Times New Roman" w:hAnsi="Times New Roman" w:cs="Times New Roman"/>
          <w:sz w:val="28"/>
          <w:szCs w:val="28"/>
          <w:lang w:eastAsia="it-IT"/>
        </w:rPr>
        <w:t>tenendo conto in primis della qualità dell’aria che respiriamo.</w:t>
      </w:r>
      <w:r w:rsidR="0098260E" w:rsidRPr="264B9775">
        <w:rPr>
          <w:rFonts w:ascii="Times New Roman" w:eastAsia="Times New Roman" w:hAnsi="Times New Roman" w:cs="Times New Roman"/>
          <w:sz w:val="28"/>
          <w:szCs w:val="28"/>
          <w:lang w:eastAsia="it-IT"/>
        </w:rPr>
        <w:t xml:space="preserve"> E da affiancare alle campagne per la diagnosi precoce, come lo screening mammografico che </w:t>
      </w:r>
      <w:r w:rsidR="00E072AB" w:rsidRPr="264B9775">
        <w:rPr>
          <w:rFonts w:ascii="Times New Roman" w:eastAsia="Times New Roman" w:hAnsi="Times New Roman" w:cs="Times New Roman"/>
          <w:sz w:val="28"/>
          <w:szCs w:val="28"/>
          <w:lang w:eastAsia="it-IT"/>
        </w:rPr>
        <w:t>abbiamo proposto di associare all</w:t>
      </w:r>
      <w:r w:rsidR="2EFA8A06" w:rsidRPr="264B9775">
        <w:rPr>
          <w:rFonts w:ascii="Times New Roman" w:eastAsia="Times New Roman" w:hAnsi="Times New Roman" w:cs="Times New Roman"/>
          <w:sz w:val="28"/>
          <w:szCs w:val="28"/>
          <w:lang w:eastAsia="it-IT"/>
        </w:rPr>
        <w:t>o</w:t>
      </w:r>
      <w:r w:rsidR="00E072AB" w:rsidRPr="264B9775">
        <w:rPr>
          <w:rFonts w:ascii="Times New Roman" w:eastAsia="Times New Roman" w:hAnsi="Times New Roman" w:cs="Times New Roman"/>
          <w:sz w:val="28"/>
          <w:szCs w:val="28"/>
          <w:lang w:eastAsia="it-IT"/>
        </w:rPr>
        <w:t xml:space="preserve"> screening ecografico.</w:t>
      </w:r>
    </w:p>
    <w:p w14:paraId="4E9A6973" w14:textId="030B6D8B" w:rsidR="264B9775" w:rsidRDefault="264B9775" w:rsidP="264B9775">
      <w:pPr>
        <w:spacing w:beforeAutospacing="1" w:after="0" w:line="276" w:lineRule="auto"/>
        <w:jc w:val="both"/>
        <w:rPr>
          <w:rFonts w:ascii="Times New Roman" w:eastAsia="Times New Roman" w:hAnsi="Times New Roman" w:cs="Times New Roman"/>
          <w:sz w:val="28"/>
          <w:szCs w:val="28"/>
          <w:lang w:eastAsia="it-IT"/>
        </w:rPr>
      </w:pPr>
    </w:p>
    <w:p w14:paraId="108FDD08" w14:textId="02DE1B57" w:rsidR="0001049D" w:rsidRPr="0001049D" w:rsidRDefault="0001049D" w:rsidP="264B9775">
      <w:pPr>
        <w:spacing w:before="100" w:beforeAutospacing="1" w:after="0" w:line="276" w:lineRule="auto"/>
        <w:jc w:val="both"/>
        <w:rPr>
          <w:rFonts w:ascii="Times New Roman" w:eastAsia="Times New Roman" w:hAnsi="Times New Roman" w:cs="Times New Roman"/>
          <w:sz w:val="28"/>
          <w:szCs w:val="28"/>
          <w:lang w:eastAsia="it-IT"/>
        </w:rPr>
      </w:pPr>
      <w:r w:rsidRPr="264B9775">
        <w:rPr>
          <w:rFonts w:ascii="Times New Roman" w:eastAsia="Times New Roman" w:hAnsi="Times New Roman" w:cs="Times New Roman"/>
          <w:sz w:val="28"/>
          <w:szCs w:val="28"/>
          <w:lang w:eastAsia="it-IT"/>
        </w:rPr>
        <w:t xml:space="preserve">Il quarto pilastro </w:t>
      </w:r>
      <w:r w:rsidR="00860201" w:rsidRPr="264B9775">
        <w:rPr>
          <w:rFonts w:ascii="Times New Roman" w:eastAsia="Times New Roman" w:hAnsi="Times New Roman" w:cs="Times New Roman"/>
          <w:sz w:val="28"/>
          <w:szCs w:val="28"/>
          <w:lang w:eastAsia="it-IT"/>
        </w:rPr>
        <w:t xml:space="preserve">delle linee di mandato </w:t>
      </w:r>
      <w:r w:rsidRPr="264B9775">
        <w:rPr>
          <w:rFonts w:ascii="Times New Roman" w:eastAsia="Times New Roman" w:hAnsi="Times New Roman" w:cs="Times New Roman"/>
          <w:sz w:val="28"/>
          <w:szCs w:val="28"/>
          <w:lang w:eastAsia="it-IT"/>
        </w:rPr>
        <w:t xml:space="preserve">è quello delle opportunità: </w:t>
      </w:r>
      <w:r w:rsidR="00E072AB" w:rsidRPr="264B9775">
        <w:rPr>
          <w:rFonts w:ascii="Times New Roman" w:eastAsia="Times New Roman" w:hAnsi="Times New Roman" w:cs="Times New Roman"/>
          <w:sz w:val="28"/>
          <w:szCs w:val="28"/>
          <w:lang w:eastAsia="it-IT"/>
        </w:rPr>
        <w:t>impresa,</w:t>
      </w:r>
      <w:r w:rsidRPr="264B9775">
        <w:rPr>
          <w:rFonts w:ascii="Times New Roman" w:eastAsia="Times New Roman" w:hAnsi="Times New Roman" w:cs="Times New Roman"/>
          <w:sz w:val="28"/>
          <w:szCs w:val="28"/>
          <w:lang w:eastAsia="it-IT"/>
        </w:rPr>
        <w:t xml:space="preserve"> </w:t>
      </w:r>
      <w:r w:rsidR="00E072AB" w:rsidRPr="264B9775">
        <w:rPr>
          <w:rFonts w:ascii="Times New Roman" w:eastAsia="Times New Roman" w:hAnsi="Times New Roman" w:cs="Times New Roman"/>
          <w:sz w:val="28"/>
          <w:szCs w:val="28"/>
          <w:lang w:eastAsia="it-IT"/>
        </w:rPr>
        <w:t>l</w:t>
      </w:r>
      <w:r w:rsidRPr="264B9775">
        <w:rPr>
          <w:rFonts w:ascii="Times New Roman" w:eastAsia="Times New Roman" w:hAnsi="Times New Roman" w:cs="Times New Roman"/>
          <w:sz w:val="28"/>
          <w:szCs w:val="28"/>
          <w:lang w:eastAsia="it-IT"/>
        </w:rPr>
        <w:t>avoratori</w:t>
      </w:r>
      <w:r w:rsidR="4F6202A9" w:rsidRPr="264B9775">
        <w:rPr>
          <w:rFonts w:ascii="Times New Roman" w:eastAsia="Times New Roman" w:hAnsi="Times New Roman" w:cs="Times New Roman"/>
          <w:sz w:val="28"/>
          <w:szCs w:val="28"/>
          <w:lang w:eastAsia="it-IT"/>
        </w:rPr>
        <w:t>/trici</w:t>
      </w:r>
      <w:r w:rsidRPr="264B9775">
        <w:rPr>
          <w:rFonts w:ascii="Times New Roman" w:eastAsia="Times New Roman" w:hAnsi="Times New Roman" w:cs="Times New Roman"/>
          <w:sz w:val="28"/>
          <w:szCs w:val="28"/>
          <w:lang w:eastAsia="it-IT"/>
        </w:rPr>
        <w:t xml:space="preserve"> </w:t>
      </w:r>
      <w:r w:rsidR="00B95EB9" w:rsidRPr="264B9775">
        <w:rPr>
          <w:rFonts w:ascii="Times New Roman" w:eastAsia="Times New Roman" w:hAnsi="Times New Roman" w:cs="Times New Roman"/>
          <w:sz w:val="28"/>
          <w:szCs w:val="28"/>
          <w:lang w:eastAsia="it-IT"/>
        </w:rPr>
        <w:t>autonomi</w:t>
      </w:r>
      <w:r w:rsidRPr="264B9775">
        <w:rPr>
          <w:rFonts w:ascii="Times New Roman" w:eastAsia="Times New Roman" w:hAnsi="Times New Roman" w:cs="Times New Roman"/>
          <w:sz w:val="28"/>
          <w:szCs w:val="28"/>
          <w:lang w:eastAsia="it-IT"/>
        </w:rPr>
        <w:t>, turismo</w:t>
      </w:r>
      <w:r w:rsidR="00904735" w:rsidRPr="264B9775">
        <w:rPr>
          <w:rFonts w:ascii="Times New Roman" w:eastAsia="Times New Roman" w:hAnsi="Times New Roman" w:cs="Times New Roman"/>
          <w:sz w:val="28"/>
          <w:szCs w:val="28"/>
          <w:lang w:eastAsia="it-IT"/>
        </w:rPr>
        <w:t xml:space="preserve"> </w:t>
      </w:r>
      <w:r w:rsidR="00B95EB9" w:rsidRPr="264B9775">
        <w:rPr>
          <w:rFonts w:ascii="Times New Roman" w:eastAsia="Times New Roman" w:hAnsi="Times New Roman" w:cs="Times New Roman"/>
          <w:sz w:val="28"/>
          <w:szCs w:val="28"/>
          <w:lang w:eastAsia="it-IT"/>
        </w:rPr>
        <w:t>e indotto (penso ai tassisti)</w:t>
      </w:r>
      <w:r w:rsidR="00E072AB" w:rsidRPr="264B9775">
        <w:rPr>
          <w:rFonts w:ascii="Times New Roman" w:eastAsia="Times New Roman" w:hAnsi="Times New Roman" w:cs="Times New Roman"/>
          <w:sz w:val="28"/>
          <w:szCs w:val="28"/>
          <w:lang w:eastAsia="it-IT"/>
        </w:rPr>
        <w:t>,</w:t>
      </w:r>
      <w:r w:rsidR="00B95EB9" w:rsidRPr="264B9775">
        <w:rPr>
          <w:rFonts w:ascii="Times New Roman" w:eastAsia="Times New Roman" w:hAnsi="Times New Roman" w:cs="Times New Roman"/>
          <w:sz w:val="28"/>
          <w:szCs w:val="28"/>
          <w:lang w:eastAsia="it-IT"/>
        </w:rPr>
        <w:t xml:space="preserve"> </w:t>
      </w:r>
      <w:r w:rsidR="00860201" w:rsidRPr="264B9775">
        <w:rPr>
          <w:rFonts w:ascii="Times New Roman" w:eastAsia="Times New Roman" w:hAnsi="Times New Roman" w:cs="Times New Roman"/>
          <w:sz w:val="28"/>
          <w:szCs w:val="28"/>
          <w:lang w:eastAsia="it-IT"/>
        </w:rPr>
        <w:t>col grande distretto turistico del</w:t>
      </w:r>
      <w:r w:rsidRPr="264B9775">
        <w:rPr>
          <w:rFonts w:ascii="Times New Roman" w:eastAsia="Times New Roman" w:hAnsi="Times New Roman" w:cs="Times New Roman"/>
          <w:sz w:val="28"/>
          <w:szCs w:val="28"/>
          <w:lang w:eastAsia="it-IT"/>
        </w:rPr>
        <w:t>la Riviera Romagnola, che</w:t>
      </w:r>
      <w:r w:rsidR="00E072AB" w:rsidRPr="264B9775">
        <w:rPr>
          <w:rFonts w:ascii="Times New Roman" w:eastAsia="Times New Roman" w:hAnsi="Times New Roman" w:cs="Times New Roman"/>
          <w:sz w:val="28"/>
          <w:szCs w:val="28"/>
          <w:lang w:eastAsia="it-IT"/>
        </w:rPr>
        <w:t>, recita il programma di mandato,</w:t>
      </w:r>
      <w:r w:rsidRPr="264B9775">
        <w:rPr>
          <w:rFonts w:ascii="Times New Roman" w:eastAsia="Times New Roman" w:hAnsi="Times New Roman" w:cs="Times New Roman"/>
          <w:sz w:val="28"/>
          <w:szCs w:val="28"/>
          <w:lang w:eastAsia="it-IT"/>
        </w:rPr>
        <w:t xml:space="preserve"> </w:t>
      </w:r>
      <w:r w:rsidR="00860201" w:rsidRPr="264B9775">
        <w:rPr>
          <w:rFonts w:ascii="Times New Roman" w:eastAsia="Times New Roman" w:hAnsi="Times New Roman" w:cs="Times New Roman"/>
          <w:sz w:val="28"/>
          <w:szCs w:val="28"/>
          <w:lang w:eastAsia="it-IT"/>
        </w:rPr>
        <w:t>verrà sostenuto</w:t>
      </w:r>
      <w:r w:rsidRPr="264B9775">
        <w:rPr>
          <w:rFonts w:ascii="Times New Roman" w:eastAsia="Times New Roman" w:hAnsi="Times New Roman" w:cs="Times New Roman"/>
          <w:sz w:val="28"/>
          <w:szCs w:val="28"/>
          <w:lang w:eastAsia="it-IT"/>
        </w:rPr>
        <w:t xml:space="preserve"> con investimenti di qualificazione delle strutture pubbliche e private nel segno della sostenibilità, a partire dalla mobilità</w:t>
      </w:r>
      <w:r w:rsidR="00B95EB9" w:rsidRPr="264B9775">
        <w:rPr>
          <w:rFonts w:ascii="Times New Roman" w:eastAsia="Times New Roman" w:hAnsi="Times New Roman" w:cs="Times New Roman"/>
          <w:sz w:val="28"/>
          <w:szCs w:val="28"/>
          <w:lang w:eastAsia="it-IT"/>
        </w:rPr>
        <w:t xml:space="preserve"> sostenibile</w:t>
      </w:r>
      <w:r w:rsidRPr="264B9775">
        <w:rPr>
          <w:rFonts w:ascii="Times New Roman" w:eastAsia="Times New Roman" w:hAnsi="Times New Roman" w:cs="Times New Roman"/>
          <w:sz w:val="28"/>
          <w:szCs w:val="28"/>
          <w:lang w:eastAsia="it-IT"/>
        </w:rPr>
        <w:t>. È così per il nostro Appennino e per le nostre Città d’arte, sempre più visitati per tutto ciò che in essi si può vedere, provare, gustare. E sempre più dovrà essere così per il Po, per i</w:t>
      </w:r>
      <w:r w:rsidR="00860201" w:rsidRPr="264B9775">
        <w:rPr>
          <w:rFonts w:ascii="Times New Roman" w:eastAsia="Times New Roman" w:hAnsi="Times New Roman" w:cs="Times New Roman"/>
          <w:sz w:val="28"/>
          <w:szCs w:val="28"/>
          <w:lang w:eastAsia="it-IT"/>
        </w:rPr>
        <w:t>l suo corso e per il suo Delta che vogliamo vedere finalmente tutelato dall’istituzione del parco nazionale, per dotarlo di strumenti tecnici e risorse adeguati alla sua tutela.</w:t>
      </w:r>
      <w:r w:rsidR="00E072AB" w:rsidRPr="264B9775">
        <w:rPr>
          <w:rFonts w:ascii="Times New Roman" w:eastAsia="Times New Roman" w:hAnsi="Times New Roman" w:cs="Times New Roman"/>
          <w:sz w:val="28"/>
          <w:szCs w:val="28"/>
          <w:lang w:eastAsia="it-IT"/>
        </w:rPr>
        <w:t xml:space="preserve"> Parco che, a seguito della </w:t>
      </w:r>
      <w:r w:rsidR="0087154C" w:rsidRPr="264B9775">
        <w:rPr>
          <w:rFonts w:ascii="Times New Roman" w:eastAsia="Times New Roman" w:hAnsi="Times New Roman" w:cs="Times New Roman"/>
          <w:sz w:val="28"/>
          <w:szCs w:val="28"/>
          <w:lang w:eastAsia="it-IT"/>
        </w:rPr>
        <w:t>riforma della Legge 394/91, non</w:t>
      </w:r>
      <w:r w:rsidR="77EF3FF6" w:rsidRPr="264B9775">
        <w:rPr>
          <w:rFonts w:ascii="Times New Roman" w:eastAsia="Times New Roman" w:hAnsi="Times New Roman" w:cs="Times New Roman"/>
          <w:sz w:val="28"/>
          <w:szCs w:val="28"/>
          <w:lang w:eastAsia="it-IT"/>
        </w:rPr>
        <w:t xml:space="preserve"> </w:t>
      </w:r>
      <w:r w:rsidR="0087154C" w:rsidRPr="264B9775">
        <w:rPr>
          <w:rFonts w:ascii="Times New Roman" w:eastAsia="Times New Roman" w:hAnsi="Times New Roman" w:cs="Times New Roman"/>
          <w:sz w:val="28"/>
          <w:szCs w:val="28"/>
          <w:lang w:eastAsia="it-IT"/>
        </w:rPr>
        <w:t>è più un parco interregionale ma un Parco Nazionale</w:t>
      </w:r>
      <w:r w:rsidR="00547FD3" w:rsidRPr="264B9775">
        <w:rPr>
          <w:rFonts w:ascii="Times New Roman" w:eastAsia="Times New Roman" w:hAnsi="Times New Roman" w:cs="Times New Roman"/>
          <w:sz w:val="28"/>
          <w:szCs w:val="28"/>
          <w:lang w:eastAsia="it-IT"/>
        </w:rPr>
        <w:t>. Per cui sta alle Regioni Veneto e Emilia-Romagna</w:t>
      </w:r>
      <w:r w:rsidR="00234AC3" w:rsidRPr="264B9775">
        <w:rPr>
          <w:rFonts w:ascii="Times New Roman" w:eastAsia="Times New Roman" w:hAnsi="Times New Roman" w:cs="Times New Roman"/>
          <w:sz w:val="28"/>
          <w:szCs w:val="28"/>
          <w:lang w:eastAsia="it-IT"/>
        </w:rPr>
        <w:t xml:space="preserve"> predisporre e avviare i do</w:t>
      </w:r>
      <w:r w:rsidR="4451E504" w:rsidRPr="264B9775">
        <w:rPr>
          <w:rFonts w:ascii="Times New Roman" w:eastAsia="Times New Roman" w:hAnsi="Times New Roman" w:cs="Times New Roman"/>
          <w:sz w:val="28"/>
          <w:szCs w:val="28"/>
          <w:lang w:eastAsia="it-IT"/>
        </w:rPr>
        <w:t>v</w:t>
      </w:r>
      <w:r w:rsidR="00234AC3" w:rsidRPr="264B9775">
        <w:rPr>
          <w:rFonts w:ascii="Times New Roman" w:eastAsia="Times New Roman" w:hAnsi="Times New Roman" w:cs="Times New Roman"/>
          <w:sz w:val="28"/>
          <w:szCs w:val="28"/>
          <w:lang w:eastAsia="it-IT"/>
        </w:rPr>
        <w:t>uti adempimenti di legge.</w:t>
      </w:r>
      <w:r w:rsidR="00547FD3" w:rsidRPr="264B9775">
        <w:rPr>
          <w:rFonts w:ascii="Times New Roman" w:eastAsia="Times New Roman" w:hAnsi="Times New Roman" w:cs="Times New Roman"/>
          <w:sz w:val="28"/>
          <w:szCs w:val="28"/>
          <w:lang w:eastAsia="it-IT"/>
        </w:rPr>
        <w:t xml:space="preserve"> </w:t>
      </w:r>
    </w:p>
    <w:p w14:paraId="0C3C6862" w14:textId="1BC5D0FA" w:rsidR="264B9775" w:rsidRDefault="264B9775" w:rsidP="264B9775">
      <w:pPr>
        <w:spacing w:beforeAutospacing="1" w:after="0" w:line="276" w:lineRule="auto"/>
        <w:jc w:val="both"/>
        <w:rPr>
          <w:rFonts w:ascii="Times New Roman" w:eastAsia="Times New Roman" w:hAnsi="Times New Roman" w:cs="Times New Roman"/>
          <w:sz w:val="28"/>
          <w:szCs w:val="28"/>
          <w:lang w:eastAsia="it-IT"/>
        </w:rPr>
      </w:pPr>
    </w:p>
    <w:p w14:paraId="7A1F39F2" w14:textId="52BCC5A7" w:rsidR="0001049D" w:rsidRPr="0001049D" w:rsidRDefault="00860201" w:rsidP="002A3CB2">
      <w:pPr>
        <w:spacing w:before="100" w:beforeAutospacing="1" w:after="0" w:line="276" w:lineRule="auto"/>
        <w:contextualSpacing/>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Il Patto per la semplificazione </w:t>
      </w:r>
      <w:r w:rsidR="0001049D" w:rsidRPr="0001049D">
        <w:rPr>
          <w:rFonts w:ascii="Times New Roman" w:eastAsia="Times New Roman" w:hAnsi="Times New Roman" w:cs="Times New Roman"/>
          <w:sz w:val="28"/>
          <w:szCs w:val="28"/>
          <w:lang w:eastAsia="it-IT"/>
        </w:rPr>
        <w:t xml:space="preserve">non è </w:t>
      </w:r>
      <w:r w:rsidR="00234AC3">
        <w:rPr>
          <w:rFonts w:ascii="Times New Roman" w:eastAsia="Times New Roman" w:hAnsi="Times New Roman" w:cs="Times New Roman"/>
          <w:sz w:val="28"/>
          <w:szCs w:val="28"/>
          <w:lang w:eastAsia="it-IT"/>
        </w:rPr>
        <w:t xml:space="preserve">un </w:t>
      </w:r>
      <w:r w:rsidR="0001049D" w:rsidRPr="0001049D">
        <w:rPr>
          <w:rFonts w:ascii="Times New Roman" w:eastAsia="Times New Roman" w:hAnsi="Times New Roman" w:cs="Times New Roman"/>
          <w:sz w:val="28"/>
          <w:szCs w:val="28"/>
          <w:lang w:eastAsia="it-IT"/>
        </w:rPr>
        <w:t xml:space="preserve">patto per la deregulation, </w:t>
      </w:r>
      <w:r>
        <w:rPr>
          <w:rFonts w:ascii="Times New Roman" w:eastAsia="Times New Roman" w:hAnsi="Times New Roman" w:cs="Times New Roman"/>
          <w:sz w:val="28"/>
          <w:szCs w:val="28"/>
          <w:lang w:eastAsia="it-IT"/>
        </w:rPr>
        <w:t>perché, si legge nelle linee di mandato,</w:t>
      </w:r>
      <w:r w:rsidR="0001049D" w:rsidRPr="0001049D">
        <w:rPr>
          <w:rFonts w:ascii="Times New Roman" w:eastAsia="Times New Roman" w:hAnsi="Times New Roman" w:cs="Times New Roman"/>
          <w:sz w:val="28"/>
          <w:szCs w:val="28"/>
          <w:lang w:eastAsia="it-IT"/>
        </w:rPr>
        <w:t xml:space="preserve"> </w:t>
      </w:r>
      <w:r w:rsidR="00234AC3">
        <w:rPr>
          <w:rFonts w:ascii="Times New Roman" w:eastAsia="Times New Roman" w:hAnsi="Times New Roman" w:cs="Times New Roman"/>
          <w:sz w:val="28"/>
          <w:szCs w:val="28"/>
          <w:lang w:eastAsia="it-IT"/>
        </w:rPr>
        <w:t>“</w:t>
      </w:r>
      <w:r w:rsidR="0001049D" w:rsidRPr="0001049D">
        <w:rPr>
          <w:rFonts w:ascii="Times New Roman" w:eastAsia="Times New Roman" w:hAnsi="Times New Roman" w:cs="Times New Roman"/>
          <w:sz w:val="28"/>
          <w:szCs w:val="28"/>
          <w:lang w:eastAsia="it-IT"/>
        </w:rPr>
        <w:t>si accompagnerà al rafforzamento contestuale dei pres</w:t>
      </w:r>
      <w:r w:rsidR="00234AC3">
        <w:rPr>
          <w:rFonts w:ascii="Times New Roman" w:eastAsia="Times New Roman" w:hAnsi="Times New Roman" w:cs="Times New Roman"/>
          <w:sz w:val="28"/>
          <w:szCs w:val="28"/>
          <w:lang w:eastAsia="it-IT"/>
        </w:rPr>
        <w:t>ì</w:t>
      </w:r>
      <w:r w:rsidR="0001049D" w:rsidRPr="0001049D">
        <w:rPr>
          <w:rFonts w:ascii="Times New Roman" w:eastAsia="Times New Roman" w:hAnsi="Times New Roman" w:cs="Times New Roman"/>
          <w:sz w:val="28"/>
          <w:szCs w:val="28"/>
          <w:lang w:eastAsia="it-IT"/>
        </w:rPr>
        <w:t>di di legalità e sicurezza, con strumenti funzionali a prevenire non solo gli abusi, ma la penetrazione della criminalità organizzata nel tessuto sociale ed economico del territorio. Riconoscendo nella legalità, a tutti i livelli, un valore irrinunciabile da cui partire, come avvenuto nella ricostruzione post sisma</w:t>
      </w:r>
      <w:r w:rsidR="00234AC3">
        <w:rPr>
          <w:rFonts w:ascii="Times New Roman" w:eastAsia="Times New Roman" w:hAnsi="Times New Roman" w:cs="Times New Roman"/>
          <w:sz w:val="28"/>
          <w:szCs w:val="28"/>
          <w:lang w:eastAsia="it-IT"/>
        </w:rPr>
        <w:t>”</w:t>
      </w:r>
      <w:r w:rsidR="0001049D" w:rsidRPr="0001049D">
        <w:rPr>
          <w:rFonts w:ascii="Times New Roman" w:eastAsia="Times New Roman" w:hAnsi="Times New Roman" w:cs="Times New Roman"/>
          <w:sz w:val="28"/>
          <w:szCs w:val="28"/>
          <w:lang w:eastAsia="it-IT"/>
        </w:rPr>
        <w:t xml:space="preserve">. </w:t>
      </w:r>
    </w:p>
    <w:p w14:paraId="1AFEE20B" w14:textId="77777777" w:rsidR="0001049D" w:rsidRDefault="0001049D" w:rsidP="002A3CB2">
      <w:pPr>
        <w:spacing w:before="100" w:beforeAutospacing="1" w:after="0" w:line="276" w:lineRule="auto"/>
        <w:contextualSpacing/>
        <w:jc w:val="both"/>
        <w:rPr>
          <w:rFonts w:ascii="Times New Roman" w:eastAsia="Times New Roman" w:hAnsi="Times New Roman" w:cs="Times New Roman"/>
          <w:sz w:val="28"/>
          <w:szCs w:val="28"/>
          <w:lang w:eastAsia="it-IT"/>
        </w:rPr>
      </w:pPr>
      <w:r w:rsidRPr="264B9775">
        <w:rPr>
          <w:rFonts w:ascii="Times New Roman" w:eastAsia="Times New Roman" w:hAnsi="Times New Roman" w:cs="Times New Roman"/>
          <w:sz w:val="28"/>
          <w:szCs w:val="28"/>
          <w:lang w:eastAsia="it-IT"/>
        </w:rPr>
        <w:t xml:space="preserve">Ed è in questo quadro di riaffermazione della legalità che come </w:t>
      </w:r>
      <w:r w:rsidR="00B95EB9" w:rsidRPr="264B9775">
        <w:rPr>
          <w:rFonts w:ascii="Times New Roman" w:eastAsia="Times New Roman" w:hAnsi="Times New Roman" w:cs="Times New Roman"/>
          <w:sz w:val="28"/>
          <w:szCs w:val="28"/>
          <w:lang w:eastAsia="it-IT"/>
        </w:rPr>
        <w:t>E</w:t>
      </w:r>
      <w:r w:rsidRPr="264B9775">
        <w:rPr>
          <w:rFonts w:ascii="Times New Roman" w:eastAsia="Times New Roman" w:hAnsi="Times New Roman" w:cs="Times New Roman"/>
          <w:sz w:val="28"/>
          <w:szCs w:val="28"/>
          <w:lang w:eastAsia="it-IT"/>
        </w:rPr>
        <w:t xml:space="preserve">uropa </w:t>
      </w:r>
      <w:r w:rsidR="00B95EB9" w:rsidRPr="264B9775">
        <w:rPr>
          <w:rFonts w:ascii="Times New Roman" w:eastAsia="Times New Roman" w:hAnsi="Times New Roman" w:cs="Times New Roman"/>
          <w:sz w:val="28"/>
          <w:szCs w:val="28"/>
          <w:lang w:eastAsia="it-IT"/>
        </w:rPr>
        <w:t>V</w:t>
      </w:r>
      <w:r w:rsidRPr="264B9775">
        <w:rPr>
          <w:rFonts w:ascii="Times New Roman" w:eastAsia="Times New Roman" w:hAnsi="Times New Roman" w:cs="Times New Roman"/>
          <w:sz w:val="28"/>
          <w:szCs w:val="28"/>
          <w:lang w:eastAsia="it-IT"/>
        </w:rPr>
        <w:t>erde abbiamo proposto un percorso che coinvolga i vari protagonisti della filiera agroalimentare per arrivare al patto per il giusto compenso al lavoro agricolo che aiuti a combattere il fenomeno del caporalato</w:t>
      </w:r>
      <w:r w:rsidR="00860201" w:rsidRPr="264B9775">
        <w:rPr>
          <w:rFonts w:ascii="Times New Roman" w:eastAsia="Times New Roman" w:hAnsi="Times New Roman" w:cs="Times New Roman"/>
          <w:sz w:val="28"/>
          <w:szCs w:val="28"/>
          <w:lang w:eastAsia="it-IT"/>
        </w:rPr>
        <w:t xml:space="preserve">, lotta </w:t>
      </w:r>
      <w:r w:rsidR="00B95EB9" w:rsidRPr="264B9775">
        <w:rPr>
          <w:rFonts w:ascii="Times New Roman" w:eastAsia="Times New Roman" w:hAnsi="Times New Roman" w:cs="Times New Roman"/>
          <w:sz w:val="28"/>
          <w:szCs w:val="28"/>
          <w:lang w:eastAsia="it-IT"/>
        </w:rPr>
        <w:t xml:space="preserve">al caporalato </w:t>
      </w:r>
      <w:r w:rsidR="00860201" w:rsidRPr="264B9775">
        <w:rPr>
          <w:rFonts w:ascii="Times New Roman" w:eastAsia="Times New Roman" w:hAnsi="Times New Roman" w:cs="Times New Roman"/>
          <w:sz w:val="28"/>
          <w:szCs w:val="28"/>
          <w:lang w:eastAsia="it-IT"/>
        </w:rPr>
        <w:t>che compare tra gli obiettivi di mandato.</w:t>
      </w:r>
    </w:p>
    <w:p w14:paraId="241D4B47" w14:textId="3D0BB4B7" w:rsidR="264B9775" w:rsidRDefault="264B9775" w:rsidP="264B9775">
      <w:pPr>
        <w:spacing w:beforeAutospacing="1" w:after="0" w:line="276" w:lineRule="auto"/>
        <w:jc w:val="both"/>
        <w:rPr>
          <w:rFonts w:ascii="Times New Roman" w:eastAsia="Times New Roman" w:hAnsi="Times New Roman" w:cs="Times New Roman"/>
          <w:sz w:val="28"/>
          <w:szCs w:val="28"/>
          <w:lang w:eastAsia="it-IT"/>
        </w:rPr>
      </w:pPr>
    </w:p>
    <w:p w14:paraId="3F326D7A" w14:textId="7000966F" w:rsidR="00B95EB9" w:rsidRDefault="00B95EB9" w:rsidP="002A3CB2">
      <w:pPr>
        <w:spacing w:before="100" w:beforeAutospacing="1" w:after="0" w:line="276"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Sono tanti gli stimoli alla discussione contenuti nelle linee di mandato, impossibile affrontarli tutti, va da sé. Tra questi il percorso per l’autonomia che, non è un mistero per nessuno, non scalda i cuori dei Verdi, anche se riconosciamo all’impostazione che </w:t>
      </w:r>
      <w:r>
        <w:rPr>
          <w:rFonts w:ascii="Times New Roman" w:eastAsia="Times New Roman" w:hAnsi="Times New Roman" w:cs="Times New Roman"/>
          <w:sz w:val="28"/>
          <w:szCs w:val="28"/>
          <w:lang w:eastAsia="it-IT"/>
        </w:rPr>
        <w:lastRenderedPageBreak/>
        <w:t>le ha dato il Presidente un carattere solidaristico che non lede lo spirito unitario del Paese.</w:t>
      </w:r>
    </w:p>
    <w:p w14:paraId="61981031" w14:textId="77777777" w:rsidR="00234AC3" w:rsidRDefault="00234AC3" w:rsidP="002A3CB2">
      <w:pPr>
        <w:spacing w:before="100" w:beforeAutospacing="1" w:after="0" w:line="276" w:lineRule="auto"/>
        <w:jc w:val="both"/>
        <w:rPr>
          <w:rFonts w:ascii="Times New Roman" w:eastAsia="Times New Roman" w:hAnsi="Times New Roman" w:cs="Times New Roman"/>
          <w:sz w:val="28"/>
          <w:szCs w:val="28"/>
          <w:lang w:eastAsia="it-IT"/>
        </w:rPr>
      </w:pPr>
    </w:p>
    <w:p w14:paraId="0C9EC4FA" w14:textId="5F6FAD28" w:rsidR="00B95EB9" w:rsidRDefault="00B95EB9" w:rsidP="002A3CB2">
      <w:pPr>
        <w:spacing w:before="100" w:beforeAutospacing="1" w:after="0" w:line="276" w:lineRule="auto"/>
        <w:contextualSpacing/>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Chiuderò quindi sul programma dei 4,5 milioni di alberi, uno per ogni emiliano-romagnolo. Era un progetto nel programma elettorale di </w:t>
      </w:r>
      <w:r w:rsidR="00234AC3">
        <w:rPr>
          <w:rFonts w:ascii="Times New Roman" w:eastAsia="Times New Roman" w:hAnsi="Times New Roman" w:cs="Times New Roman"/>
          <w:sz w:val="28"/>
          <w:szCs w:val="28"/>
          <w:lang w:eastAsia="it-IT"/>
        </w:rPr>
        <w:t>E</w:t>
      </w:r>
      <w:r>
        <w:rPr>
          <w:rFonts w:ascii="Times New Roman" w:eastAsia="Times New Roman" w:hAnsi="Times New Roman" w:cs="Times New Roman"/>
          <w:sz w:val="28"/>
          <w:szCs w:val="28"/>
          <w:lang w:eastAsia="it-IT"/>
        </w:rPr>
        <w:t xml:space="preserve">uropa </w:t>
      </w:r>
      <w:r w:rsidR="00234AC3">
        <w:rPr>
          <w:rFonts w:ascii="Times New Roman" w:eastAsia="Times New Roman" w:hAnsi="Times New Roman" w:cs="Times New Roman"/>
          <w:sz w:val="28"/>
          <w:szCs w:val="28"/>
          <w:lang w:eastAsia="it-IT"/>
        </w:rPr>
        <w:t>V</w:t>
      </w:r>
      <w:r>
        <w:rPr>
          <w:rFonts w:ascii="Times New Roman" w:eastAsia="Times New Roman" w:hAnsi="Times New Roman" w:cs="Times New Roman"/>
          <w:sz w:val="28"/>
          <w:szCs w:val="28"/>
          <w:lang w:eastAsia="it-IT"/>
        </w:rPr>
        <w:t xml:space="preserve">erde fatto proprio, e ne siamo stati subito felici, dal presidente Bonaccini e dal programma </w:t>
      </w:r>
      <w:r w:rsidR="006F4187">
        <w:rPr>
          <w:rFonts w:ascii="Times New Roman" w:eastAsia="Times New Roman" w:hAnsi="Times New Roman" w:cs="Times New Roman"/>
          <w:sz w:val="28"/>
          <w:szCs w:val="28"/>
          <w:lang w:eastAsia="it-IT"/>
        </w:rPr>
        <w:t xml:space="preserve">della </w:t>
      </w:r>
      <w:r>
        <w:rPr>
          <w:rFonts w:ascii="Times New Roman" w:eastAsia="Times New Roman" w:hAnsi="Times New Roman" w:cs="Times New Roman"/>
          <w:sz w:val="28"/>
          <w:szCs w:val="28"/>
          <w:lang w:eastAsia="it-IT"/>
        </w:rPr>
        <w:t>coalizione di centrosinistra che</w:t>
      </w:r>
      <w:r w:rsidR="006F4187">
        <w:rPr>
          <w:rFonts w:ascii="Times New Roman" w:eastAsia="Times New Roman" w:hAnsi="Times New Roman" w:cs="Times New Roman"/>
          <w:sz w:val="28"/>
          <w:szCs w:val="28"/>
          <w:lang w:eastAsia="it-IT"/>
        </w:rPr>
        <w:t xml:space="preserve"> lo ha sostenuto.</w:t>
      </w:r>
    </w:p>
    <w:p w14:paraId="41F774A0" w14:textId="77777777" w:rsidR="006F4187" w:rsidRDefault="006F4187" w:rsidP="002A3CB2">
      <w:pPr>
        <w:spacing w:before="100" w:beforeAutospacing="1" w:after="0" w:line="276" w:lineRule="auto"/>
        <w:contextualSpacing/>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Oggi questo progetto trova conferma ufficiale nel programma di mandato.</w:t>
      </w:r>
    </w:p>
    <w:p w14:paraId="4D41F4BE" w14:textId="77777777" w:rsidR="006F4187" w:rsidRDefault="006F4187" w:rsidP="002A3CB2">
      <w:pPr>
        <w:spacing w:before="100" w:beforeAutospacing="1" w:after="0" w:line="276" w:lineRule="auto"/>
        <w:contextualSpacing/>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Piantare alberi risponde a svariate funzioni ambientali, paesistiche, economiche, sanitarie e di assestamento territoriale anche in funzione di contrasto al dissesto idrogeologico.</w:t>
      </w:r>
    </w:p>
    <w:p w14:paraId="4355B33A" w14:textId="4E486997" w:rsidR="00AA7BE4" w:rsidRPr="00234AC3" w:rsidRDefault="006F4187" w:rsidP="00234AC3">
      <w:pPr>
        <w:spacing w:before="100" w:beforeAutospacing="1" w:after="0" w:line="276" w:lineRule="auto"/>
        <w:contextualSpacing/>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Su come organizzare la piantumazione per rispondere alla pluralità di obiettivi come Europa Verde abbiamo costituito un gruppo di lavoro che comprende esperti di profilo nazionale. Speriamo quindi, e su questo chiudo, </w:t>
      </w:r>
      <w:r w:rsidR="00234AC3">
        <w:rPr>
          <w:rFonts w:ascii="Times New Roman" w:eastAsia="Times New Roman" w:hAnsi="Times New Roman" w:cs="Times New Roman"/>
          <w:sz w:val="28"/>
          <w:szCs w:val="28"/>
          <w:lang w:eastAsia="it-IT"/>
        </w:rPr>
        <w:t xml:space="preserve">che ci </w:t>
      </w:r>
      <w:r>
        <w:rPr>
          <w:rFonts w:ascii="Times New Roman" w:eastAsia="Times New Roman" w:hAnsi="Times New Roman" w:cs="Times New Roman"/>
          <w:sz w:val="28"/>
          <w:szCs w:val="28"/>
          <w:lang w:eastAsia="it-IT"/>
        </w:rPr>
        <w:t>sia data l’opportunità di condividere</w:t>
      </w:r>
      <w:r w:rsidR="00234AC3">
        <w:rPr>
          <w:rFonts w:ascii="Times New Roman" w:eastAsia="Times New Roman" w:hAnsi="Times New Roman" w:cs="Times New Roman"/>
          <w:sz w:val="28"/>
          <w:szCs w:val="28"/>
          <w:lang w:eastAsia="it-IT"/>
        </w:rPr>
        <w:t xml:space="preserve"> con la Giunta</w:t>
      </w:r>
      <w:r>
        <w:rPr>
          <w:rFonts w:ascii="Times New Roman" w:eastAsia="Times New Roman" w:hAnsi="Times New Roman" w:cs="Times New Roman"/>
          <w:sz w:val="28"/>
          <w:szCs w:val="28"/>
          <w:lang w:eastAsia="it-IT"/>
        </w:rPr>
        <w:t xml:space="preserve"> il frutto di questo lavoro.</w:t>
      </w:r>
    </w:p>
    <w:sectPr w:rsidR="00AA7BE4" w:rsidRPr="00234AC3" w:rsidSect="003E336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8D86" w14:textId="77777777" w:rsidR="00AD014D" w:rsidRDefault="00AD014D" w:rsidP="00CA48AC">
      <w:pPr>
        <w:spacing w:after="0" w:line="240" w:lineRule="auto"/>
      </w:pPr>
      <w:r>
        <w:separator/>
      </w:r>
    </w:p>
  </w:endnote>
  <w:endnote w:type="continuationSeparator" w:id="0">
    <w:p w14:paraId="23001EC7" w14:textId="77777777" w:rsidR="00AD014D" w:rsidRDefault="00AD014D" w:rsidP="00CA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671657719"/>
      <w:docPartObj>
        <w:docPartGallery w:val="Page Numbers (Bottom of Page)"/>
        <w:docPartUnique/>
      </w:docPartObj>
    </w:sdtPr>
    <w:sdtEndPr/>
    <w:sdtContent>
      <w:sdt>
        <w:sdtPr>
          <w:rPr>
            <w:rFonts w:asciiTheme="majorHAnsi" w:eastAsiaTheme="majorEastAsia" w:hAnsiTheme="majorHAnsi" w:cstheme="majorBidi"/>
          </w:rPr>
          <w:id w:val="104734790"/>
          <w:docPartObj>
            <w:docPartGallery w:val="Page Numbers (Margins)"/>
            <w:docPartUnique/>
          </w:docPartObj>
        </w:sdtPr>
        <w:sdtEndPr/>
        <w:sdtContent>
          <w:p w14:paraId="5EE68771" w14:textId="03C3766E" w:rsidR="00CA48AC" w:rsidRDefault="006F4187">
            <w:pPr>
              <w:rPr>
                <w:rFonts w:asciiTheme="majorHAnsi" w:eastAsiaTheme="majorEastAsia" w:hAnsiTheme="majorHAnsi" w:cstheme="majorBidi"/>
              </w:rPr>
            </w:pPr>
            <w:r>
              <w:rPr>
                <w:rFonts w:asciiTheme="majorHAnsi" w:eastAsiaTheme="majorEastAsia" w:hAnsiTheme="majorHAnsi" w:cstheme="majorBidi"/>
                <w:noProof/>
                <w:lang w:eastAsia="zh-TW"/>
              </w:rPr>
              <mc:AlternateContent>
                <mc:Choice Requires="wps">
                  <w:drawing>
                    <wp:anchor distT="0" distB="0" distL="114300" distR="114300" simplePos="0" relativeHeight="251660288" behindDoc="0" locked="0" layoutInCell="1" allowOverlap="1" wp14:anchorId="36FFB973" wp14:editId="3B27DFDA">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7A521D" w14:textId="77777777" w:rsidR="00CA48AC" w:rsidRDefault="00681D55">
                                  <w:pPr>
                                    <w:pStyle w:val="Pidipagina"/>
                                    <w:jc w:val="center"/>
                                    <w:rPr>
                                      <w:b/>
                                      <w:color w:val="FFFFFF" w:themeColor="background1"/>
                                      <w:sz w:val="32"/>
                                      <w:szCs w:val="32"/>
                                    </w:rPr>
                                  </w:pPr>
                                  <w:r>
                                    <w:fldChar w:fldCharType="begin"/>
                                  </w:r>
                                  <w:r>
                                    <w:instrText xml:space="preserve"> PAGE    \* MERGEFORMAT </w:instrText>
                                  </w:r>
                                  <w:r>
                                    <w:fldChar w:fldCharType="separate"/>
                                  </w:r>
                                  <w:r w:rsidR="00860201" w:rsidRPr="00860201">
                                    <w:rPr>
                                      <w:b/>
                                      <w:noProof/>
                                      <w:color w:val="FFFFFF" w:themeColor="background1"/>
                                      <w:sz w:val="32"/>
                                      <w:szCs w:val="32"/>
                                    </w:rPr>
                                    <w:t>1</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oval id="Oval 1"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spid="_x0000_s1026" fillcolor="#2f5496 [2404]" stroked="f" w14:anchorId="36FFB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">
                      <v:textbox>
                        <w:txbxContent>
                          <w:p w:rsidR="00CA48AC" w:rsidRDefault="00681D55" w14:paraId="0B7A521D" w14:textId="77777777">
                            <w:pPr>
                              <w:pStyle w:val="Pidipagina"/>
                              <w:jc w:val="center"/>
                              <w:rPr>
                                <w:b/>
                                <w:color w:val="FFFFFF" w:themeColor="background1"/>
                                <w:sz w:val="32"/>
                                <w:szCs w:val="32"/>
                              </w:rPr>
                            </w:pPr>
                            <w:r>
                              <w:fldChar w:fldCharType="begin"/>
                            </w:r>
                            <w:r>
                              <w:instrText xml:space="preserve"> PAGE    \* MERGEFORMAT </w:instrText>
                            </w:r>
                            <w:r>
                              <w:fldChar w:fldCharType="separate"/>
                            </w:r>
                            <w:r w:rsidRPr="00860201" w:rsidR="00860201">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mc:Fallback>
              </mc:AlternateContent>
            </w:r>
          </w:p>
        </w:sdtContent>
      </w:sdt>
    </w:sdtContent>
  </w:sdt>
  <w:p w14:paraId="4CE6E978" w14:textId="77777777" w:rsidR="00CA48AC" w:rsidRDefault="00CA48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CDE7" w14:textId="77777777" w:rsidR="00AD014D" w:rsidRDefault="00AD014D" w:rsidP="00CA48AC">
      <w:pPr>
        <w:spacing w:after="0" w:line="240" w:lineRule="auto"/>
      </w:pPr>
      <w:r>
        <w:separator/>
      </w:r>
    </w:p>
  </w:footnote>
  <w:footnote w:type="continuationSeparator" w:id="0">
    <w:p w14:paraId="44BD7162" w14:textId="77777777" w:rsidR="00AD014D" w:rsidRDefault="00AD014D" w:rsidP="00CA48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8E"/>
    <w:rsid w:val="0001049D"/>
    <w:rsid w:val="000124A0"/>
    <w:rsid w:val="0001731D"/>
    <w:rsid w:val="000461C8"/>
    <w:rsid w:val="000B0E43"/>
    <w:rsid w:val="000E097B"/>
    <w:rsid w:val="00125628"/>
    <w:rsid w:val="00144BC7"/>
    <w:rsid w:val="00146B84"/>
    <w:rsid w:val="00176C08"/>
    <w:rsid w:val="0018272C"/>
    <w:rsid w:val="00197184"/>
    <w:rsid w:val="001C3D97"/>
    <w:rsid w:val="001F4AAC"/>
    <w:rsid w:val="002148E7"/>
    <w:rsid w:val="00227EE2"/>
    <w:rsid w:val="00234AC3"/>
    <w:rsid w:val="00275AE7"/>
    <w:rsid w:val="002A3CB2"/>
    <w:rsid w:val="00347D2A"/>
    <w:rsid w:val="00366A77"/>
    <w:rsid w:val="003D3C8E"/>
    <w:rsid w:val="003E10C7"/>
    <w:rsid w:val="003E1CC1"/>
    <w:rsid w:val="003E336F"/>
    <w:rsid w:val="004134FB"/>
    <w:rsid w:val="00417A50"/>
    <w:rsid w:val="004205DD"/>
    <w:rsid w:val="004361BE"/>
    <w:rsid w:val="00470075"/>
    <w:rsid w:val="00477D92"/>
    <w:rsid w:val="004B5C92"/>
    <w:rsid w:val="00534B5F"/>
    <w:rsid w:val="00547FD3"/>
    <w:rsid w:val="00595C39"/>
    <w:rsid w:val="005C3BF4"/>
    <w:rsid w:val="005D0AAA"/>
    <w:rsid w:val="005F280F"/>
    <w:rsid w:val="00604FCA"/>
    <w:rsid w:val="00621D36"/>
    <w:rsid w:val="00652BA6"/>
    <w:rsid w:val="00673E33"/>
    <w:rsid w:val="00681D55"/>
    <w:rsid w:val="00683A59"/>
    <w:rsid w:val="006B7BE5"/>
    <w:rsid w:val="006D6C63"/>
    <w:rsid w:val="006E1C0C"/>
    <w:rsid w:val="006F4187"/>
    <w:rsid w:val="00771092"/>
    <w:rsid w:val="00794C9D"/>
    <w:rsid w:val="00797B2A"/>
    <w:rsid w:val="007A334E"/>
    <w:rsid w:val="007A5F9E"/>
    <w:rsid w:val="007B3C51"/>
    <w:rsid w:val="007B520A"/>
    <w:rsid w:val="007C474A"/>
    <w:rsid w:val="007D691C"/>
    <w:rsid w:val="008236F4"/>
    <w:rsid w:val="00851C1D"/>
    <w:rsid w:val="00854D46"/>
    <w:rsid w:val="00855F66"/>
    <w:rsid w:val="00860201"/>
    <w:rsid w:val="00867D5A"/>
    <w:rsid w:val="00870AD2"/>
    <w:rsid w:val="0087154C"/>
    <w:rsid w:val="008A5A07"/>
    <w:rsid w:val="008B6BD5"/>
    <w:rsid w:val="00901AD0"/>
    <w:rsid w:val="00904735"/>
    <w:rsid w:val="00932FF9"/>
    <w:rsid w:val="009741EB"/>
    <w:rsid w:val="0098260E"/>
    <w:rsid w:val="009A5769"/>
    <w:rsid w:val="009A72E2"/>
    <w:rsid w:val="009C3264"/>
    <w:rsid w:val="009E4FEE"/>
    <w:rsid w:val="009F3899"/>
    <w:rsid w:val="00A169DF"/>
    <w:rsid w:val="00A3137A"/>
    <w:rsid w:val="00A33B7B"/>
    <w:rsid w:val="00A44F19"/>
    <w:rsid w:val="00A53F98"/>
    <w:rsid w:val="00A5471D"/>
    <w:rsid w:val="00A66ABF"/>
    <w:rsid w:val="00A9152B"/>
    <w:rsid w:val="00AA7BE4"/>
    <w:rsid w:val="00AD014D"/>
    <w:rsid w:val="00B374A6"/>
    <w:rsid w:val="00B615A8"/>
    <w:rsid w:val="00B83BD0"/>
    <w:rsid w:val="00B93713"/>
    <w:rsid w:val="00B95EB9"/>
    <w:rsid w:val="00BB52D3"/>
    <w:rsid w:val="00BC1F6B"/>
    <w:rsid w:val="00BC49F5"/>
    <w:rsid w:val="00BD2F3C"/>
    <w:rsid w:val="00BD6E47"/>
    <w:rsid w:val="00BF5E08"/>
    <w:rsid w:val="00BF641C"/>
    <w:rsid w:val="00C65D8C"/>
    <w:rsid w:val="00C7014D"/>
    <w:rsid w:val="00CA48AC"/>
    <w:rsid w:val="00CE6158"/>
    <w:rsid w:val="00D02ACD"/>
    <w:rsid w:val="00D13595"/>
    <w:rsid w:val="00D22971"/>
    <w:rsid w:val="00D22A7E"/>
    <w:rsid w:val="00D945D2"/>
    <w:rsid w:val="00DE7438"/>
    <w:rsid w:val="00E04AC6"/>
    <w:rsid w:val="00E072AB"/>
    <w:rsid w:val="00E112C6"/>
    <w:rsid w:val="00E276D7"/>
    <w:rsid w:val="00E34072"/>
    <w:rsid w:val="00E41B7A"/>
    <w:rsid w:val="00E43362"/>
    <w:rsid w:val="00E54233"/>
    <w:rsid w:val="00E6070B"/>
    <w:rsid w:val="00E6674F"/>
    <w:rsid w:val="00E87154"/>
    <w:rsid w:val="00F03FDF"/>
    <w:rsid w:val="00F43CBF"/>
    <w:rsid w:val="00F80FE2"/>
    <w:rsid w:val="00F85CC0"/>
    <w:rsid w:val="00FD2F28"/>
    <w:rsid w:val="01365E18"/>
    <w:rsid w:val="02A98199"/>
    <w:rsid w:val="06176572"/>
    <w:rsid w:val="07D7E181"/>
    <w:rsid w:val="0DC1AA7E"/>
    <w:rsid w:val="1113498E"/>
    <w:rsid w:val="1139743A"/>
    <w:rsid w:val="130D2BAD"/>
    <w:rsid w:val="1399B018"/>
    <w:rsid w:val="15B108BC"/>
    <w:rsid w:val="16EEA4F9"/>
    <w:rsid w:val="17622F24"/>
    <w:rsid w:val="17D1040C"/>
    <w:rsid w:val="184FD9F1"/>
    <w:rsid w:val="18965DFC"/>
    <w:rsid w:val="1AF94409"/>
    <w:rsid w:val="1BF21714"/>
    <w:rsid w:val="1C667306"/>
    <w:rsid w:val="1D5CA128"/>
    <w:rsid w:val="1EB7E428"/>
    <w:rsid w:val="1FF29EB4"/>
    <w:rsid w:val="2074D0EF"/>
    <w:rsid w:val="264B9775"/>
    <w:rsid w:val="2EFA8A06"/>
    <w:rsid w:val="3B13ED07"/>
    <w:rsid w:val="3C6B352C"/>
    <w:rsid w:val="3CED20F3"/>
    <w:rsid w:val="3E8BB434"/>
    <w:rsid w:val="40AD0006"/>
    <w:rsid w:val="43EFD58F"/>
    <w:rsid w:val="4451E504"/>
    <w:rsid w:val="453D4254"/>
    <w:rsid w:val="4675A65E"/>
    <w:rsid w:val="4BEC5D7A"/>
    <w:rsid w:val="4C68B53F"/>
    <w:rsid w:val="4DEFBC3A"/>
    <w:rsid w:val="4F6202A9"/>
    <w:rsid w:val="50C4A1DD"/>
    <w:rsid w:val="52755700"/>
    <w:rsid w:val="53297B8B"/>
    <w:rsid w:val="54644B15"/>
    <w:rsid w:val="5931F1B1"/>
    <w:rsid w:val="597A1CC4"/>
    <w:rsid w:val="5A553C01"/>
    <w:rsid w:val="5ABE81D7"/>
    <w:rsid w:val="5AE15973"/>
    <w:rsid w:val="5C6071F4"/>
    <w:rsid w:val="5FC77B56"/>
    <w:rsid w:val="616A7BBC"/>
    <w:rsid w:val="62E0A01B"/>
    <w:rsid w:val="6599ECC1"/>
    <w:rsid w:val="67249093"/>
    <w:rsid w:val="67CB0974"/>
    <w:rsid w:val="680E0327"/>
    <w:rsid w:val="6B1513FD"/>
    <w:rsid w:val="6B22D3A5"/>
    <w:rsid w:val="6B5E1C01"/>
    <w:rsid w:val="6C9A2E4D"/>
    <w:rsid w:val="6FE8E18D"/>
    <w:rsid w:val="752D1F4B"/>
    <w:rsid w:val="75428F3A"/>
    <w:rsid w:val="76E90B11"/>
    <w:rsid w:val="77EF3FF6"/>
    <w:rsid w:val="7817F00A"/>
    <w:rsid w:val="79DB16C0"/>
    <w:rsid w:val="7A784459"/>
    <w:rsid w:val="7BB243C5"/>
    <w:rsid w:val="7D91691E"/>
    <w:rsid w:val="7EEC1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7CC89"/>
  <w15:docId w15:val="{2A4BDF4D-6D80-425F-8278-4F0EAC2B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33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03FDF"/>
    <w:pPr>
      <w:spacing w:before="100" w:beforeAutospacing="1" w:after="100" w:afterAutospacing="1" w:line="240" w:lineRule="auto"/>
    </w:pPr>
    <w:rPr>
      <w:rFonts w:ascii="Calibri" w:hAnsi="Calibri" w:cs="Calibri"/>
      <w:lang w:eastAsia="it-IT"/>
    </w:rPr>
  </w:style>
  <w:style w:type="paragraph" w:styleId="Intestazione">
    <w:name w:val="header"/>
    <w:basedOn w:val="Normale"/>
    <w:link w:val="IntestazioneCarattere"/>
    <w:uiPriority w:val="99"/>
    <w:semiHidden/>
    <w:unhideWhenUsed/>
    <w:rsid w:val="00CA48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A48AC"/>
  </w:style>
  <w:style w:type="paragraph" w:styleId="Pidipagina">
    <w:name w:val="footer"/>
    <w:basedOn w:val="Normale"/>
    <w:link w:val="PidipaginaCarattere"/>
    <w:uiPriority w:val="99"/>
    <w:unhideWhenUsed/>
    <w:rsid w:val="00CA48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32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6F7507990E13B47A03E4355C286C3F7" ma:contentTypeVersion="13" ma:contentTypeDescription="Creare un nuovo documento." ma:contentTypeScope="" ma:versionID="8d851870a6b4f288bed2d489dfd19880">
  <xsd:schema xmlns:xsd="http://www.w3.org/2001/XMLSchema" xmlns:xs="http://www.w3.org/2001/XMLSchema" xmlns:p="http://schemas.microsoft.com/office/2006/metadata/properties" xmlns:ns3="738294ee-a68d-46ba-b1af-26f4adb95b6c" xmlns:ns4="498d5d5d-427b-4f54-9549-0f0c3d664963" targetNamespace="http://schemas.microsoft.com/office/2006/metadata/properties" ma:root="true" ma:fieldsID="dd1dcd4f6735c8b6553235f899a71bb1" ns3:_="" ns4:_="">
    <xsd:import namespace="738294ee-a68d-46ba-b1af-26f4adb95b6c"/>
    <xsd:import namespace="498d5d5d-427b-4f54-9549-0f0c3d664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294ee-a68d-46ba-b1af-26f4adb95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d5d5d-427b-4f54-9549-0f0c3d66496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D9CF4-DC33-47E1-A913-45F669051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04EF2-D713-4DC0-9F58-3EB50E680550}">
  <ds:schemaRefs>
    <ds:schemaRef ds:uri="http://schemas.microsoft.com/sharepoint/v3/contenttype/forms"/>
  </ds:schemaRefs>
</ds:datastoreItem>
</file>

<file path=customXml/itemProps3.xml><?xml version="1.0" encoding="utf-8"?>
<ds:datastoreItem xmlns:ds="http://schemas.openxmlformats.org/officeDocument/2006/customXml" ds:itemID="{3523C1A7-FE68-460B-A6BD-771F6C13D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294ee-a68d-46ba-b1af-26f4adb95b6c"/>
    <ds:schemaRef ds:uri="498d5d5d-427b-4f54-9549-0f0c3d66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2558</Words>
  <Characters>14583</Characters>
  <Application>Microsoft Office Word</Application>
  <DocSecurity>0</DocSecurity>
  <Lines>121</Lines>
  <Paragraphs>34</Paragraphs>
  <ScaleCrop>false</ScaleCrop>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Zamboni Silvia</dc:creator>
  <cp:lastModifiedBy>Minghini Azzarello Stefania</cp:lastModifiedBy>
  <cp:revision>2</cp:revision>
  <dcterms:created xsi:type="dcterms:W3CDTF">2020-06-11T11:40:00Z</dcterms:created>
  <dcterms:modified xsi:type="dcterms:W3CDTF">2020-06-11T11:40:00Z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0x01010076F7507990E13B47A03E4355C286C3F7</vt:lpwstr>
  </property>
</Properties>
</file>