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91EC4" w14:textId="77777777" w:rsidR="00326833" w:rsidRPr="00326833" w:rsidRDefault="00326833" w:rsidP="003040D1">
      <w:pPr>
        <w:spacing w:after="0"/>
        <w:rPr>
          <w:rFonts w:asciiTheme="minorHAnsi" w:hAnsiTheme="minorHAnsi" w:cs="Arial"/>
          <w:iCs/>
          <w:sz w:val="12"/>
          <w:szCs w:val="12"/>
        </w:rPr>
      </w:pPr>
      <w:bookmarkStart w:id="0" w:name="_GoBack"/>
      <w:bookmarkEnd w:id="0"/>
    </w:p>
    <w:p w14:paraId="040E2CAF" w14:textId="502F9871" w:rsidR="003040D1" w:rsidRPr="00326833" w:rsidRDefault="003040D1" w:rsidP="003040D1">
      <w:pPr>
        <w:spacing w:after="0"/>
        <w:rPr>
          <w:rFonts w:asciiTheme="minorHAnsi" w:hAnsiTheme="minorHAnsi" w:cs="Arial"/>
          <w:iCs/>
          <w:sz w:val="22"/>
          <w:szCs w:val="22"/>
        </w:rPr>
      </w:pPr>
      <w:r w:rsidRPr="00326833">
        <w:rPr>
          <w:rFonts w:asciiTheme="minorHAnsi" w:hAnsiTheme="minorHAnsi" w:cs="Arial"/>
          <w:iCs/>
          <w:sz w:val="22"/>
          <w:szCs w:val="22"/>
        </w:rPr>
        <w:t xml:space="preserve">Bologna, </w:t>
      </w:r>
      <w:r w:rsidR="00496178">
        <w:rPr>
          <w:rFonts w:asciiTheme="minorHAnsi" w:hAnsiTheme="minorHAnsi" w:cs="Arial"/>
          <w:iCs/>
          <w:sz w:val="22"/>
          <w:szCs w:val="22"/>
        </w:rPr>
        <w:t>16</w:t>
      </w:r>
      <w:r w:rsidRPr="00326833">
        <w:rPr>
          <w:rFonts w:asciiTheme="minorHAnsi" w:hAnsiTheme="minorHAnsi" w:cs="Arial"/>
          <w:iCs/>
          <w:sz w:val="22"/>
          <w:szCs w:val="22"/>
        </w:rPr>
        <w:t>/</w:t>
      </w:r>
      <w:r w:rsidR="00326833">
        <w:rPr>
          <w:rFonts w:asciiTheme="minorHAnsi" w:hAnsiTheme="minorHAnsi" w:cs="Arial"/>
          <w:iCs/>
          <w:sz w:val="22"/>
          <w:szCs w:val="22"/>
        </w:rPr>
        <w:t>06</w:t>
      </w:r>
      <w:r w:rsidRPr="00326833">
        <w:rPr>
          <w:rFonts w:asciiTheme="minorHAnsi" w:hAnsiTheme="minorHAnsi" w:cs="Arial"/>
          <w:iCs/>
          <w:sz w:val="22"/>
          <w:szCs w:val="22"/>
        </w:rPr>
        <w:t>/</w:t>
      </w:r>
      <w:r w:rsidR="00326833">
        <w:rPr>
          <w:rFonts w:asciiTheme="minorHAnsi" w:hAnsiTheme="minorHAnsi" w:cs="Arial"/>
          <w:iCs/>
          <w:sz w:val="22"/>
          <w:szCs w:val="22"/>
        </w:rPr>
        <w:t>2020</w:t>
      </w:r>
    </w:p>
    <w:p w14:paraId="2ED4E322" w14:textId="77777777" w:rsidR="00E5014F" w:rsidRDefault="00E5014F" w:rsidP="003040D1">
      <w:pPr>
        <w:spacing w:after="0"/>
        <w:rPr>
          <w:rFonts w:asciiTheme="minorHAnsi" w:hAnsiTheme="minorHAnsi" w:cs="Arial"/>
          <w:i/>
        </w:rPr>
      </w:pPr>
    </w:p>
    <w:p w14:paraId="381A539D" w14:textId="77777777" w:rsidR="00326833" w:rsidRPr="00496178" w:rsidRDefault="00326833" w:rsidP="00CF7485">
      <w:pPr>
        <w:pStyle w:val="Paragrafobase"/>
        <w:tabs>
          <w:tab w:val="left" w:pos="850"/>
        </w:tabs>
        <w:spacing w:line="240" w:lineRule="auto"/>
        <w:ind w:left="5529"/>
        <w:jc w:val="both"/>
        <w:rPr>
          <w:rFonts w:asciiTheme="minorHAnsi" w:hAnsiTheme="minorHAnsi" w:cs="Arial"/>
          <w:iCs/>
          <w:sz w:val="10"/>
          <w:szCs w:val="10"/>
        </w:rPr>
      </w:pPr>
    </w:p>
    <w:p w14:paraId="650673B7" w14:textId="77777777" w:rsidR="005C69D4" w:rsidRPr="00E252AF" w:rsidRDefault="00326833" w:rsidP="00CF7485">
      <w:pPr>
        <w:pStyle w:val="Paragrafobase"/>
        <w:tabs>
          <w:tab w:val="left" w:pos="850"/>
        </w:tabs>
        <w:spacing w:line="240" w:lineRule="auto"/>
        <w:ind w:left="5529"/>
        <w:jc w:val="both"/>
        <w:rPr>
          <w:rFonts w:asciiTheme="minorHAnsi" w:hAnsiTheme="minorHAnsi" w:cs="Arial"/>
          <w:iCs/>
          <w:color w:val="auto"/>
          <w:sz w:val="22"/>
          <w:szCs w:val="22"/>
        </w:rPr>
      </w:pPr>
      <w:r w:rsidRPr="00E252AF">
        <w:rPr>
          <w:rFonts w:asciiTheme="minorHAnsi" w:hAnsiTheme="minorHAnsi" w:cs="Arial"/>
          <w:iCs/>
          <w:color w:val="auto"/>
          <w:sz w:val="22"/>
          <w:szCs w:val="22"/>
        </w:rPr>
        <w:t>Alla Presidente dell’Assemblea legislativa dell’Emilia-Romagna</w:t>
      </w:r>
    </w:p>
    <w:p w14:paraId="439230D6" w14:textId="77777777" w:rsidR="00326833" w:rsidRPr="00496178" w:rsidRDefault="00326833" w:rsidP="00CF7485">
      <w:pPr>
        <w:pStyle w:val="Paragrafobase"/>
        <w:tabs>
          <w:tab w:val="left" w:pos="850"/>
        </w:tabs>
        <w:spacing w:line="240" w:lineRule="auto"/>
        <w:ind w:left="5529"/>
        <w:jc w:val="both"/>
        <w:rPr>
          <w:rFonts w:asciiTheme="minorHAnsi" w:hAnsiTheme="minorHAnsi" w:cs="Arial"/>
          <w:iCs/>
          <w:color w:val="auto"/>
          <w:sz w:val="14"/>
          <w:szCs w:val="14"/>
        </w:rPr>
      </w:pPr>
    </w:p>
    <w:p w14:paraId="5A685729" w14:textId="77777777" w:rsidR="00326833" w:rsidRPr="00E252AF" w:rsidRDefault="00326833" w:rsidP="00CF7485">
      <w:pPr>
        <w:pStyle w:val="Paragrafobase"/>
        <w:tabs>
          <w:tab w:val="left" w:pos="850"/>
        </w:tabs>
        <w:spacing w:line="240" w:lineRule="auto"/>
        <w:ind w:left="5529"/>
        <w:jc w:val="both"/>
        <w:rPr>
          <w:rFonts w:asciiTheme="minorHAnsi" w:hAnsiTheme="minorHAnsi" w:cs="Arial"/>
          <w:iCs/>
          <w:color w:val="auto"/>
          <w:sz w:val="22"/>
          <w:szCs w:val="22"/>
        </w:rPr>
      </w:pPr>
      <w:r w:rsidRPr="00E252AF">
        <w:rPr>
          <w:rFonts w:asciiTheme="minorHAnsi" w:hAnsiTheme="minorHAnsi" w:cs="Arial"/>
          <w:iCs/>
          <w:color w:val="auto"/>
          <w:sz w:val="22"/>
          <w:szCs w:val="22"/>
        </w:rPr>
        <w:t>Cons. Emma Petitti</w:t>
      </w:r>
    </w:p>
    <w:p w14:paraId="6FE49C6E" w14:textId="77777777" w:rsidR="00326833" w:rsidRPr="00E252AF" w:rsidRDefault="00326833" w:rsidP="00326833">
      <w:pPr>
        <w:pStyle w:val="Paragrafobase"/>
        <w:tabs>
          <w:tab w:val="left" w:pos="850"/>
        </w:tabs>
        <w:spacing w:line="240" w:lineRule="auto"/>
        <w:rPr>
          <w:rFonts w:asciiTheme="minorHAnsi" w:hAnsiTheme="minorHAnsi" w:cs="Arial"/>
          <w:iCs/>
          <w:color w:val="auto"/>
          <w:sz w:val="32"/>
          <w:szCs w:val="32"/>
        </w:rPr>
      </w:pPr>
    </w:p>
    <w:p w14:paraId="30520E50" w14:textId="77777777" w:rsidR="00326833" w:rsidRPr="00E252AF" w:rsidRDefault="00326833" w:rsidP="00326833">
      <w:pPr>
        <w:pStyle w:val="Paragrafobase"/>
        <w:tabs>
          <w:tab w:val="left" w:pos="850"/>
        </w:tabs>
        <w:spacing w:line="240" w:lineRule="auto"/>
        <w:jc w:val="center"/>
        <w:rPr>
          <w:rFonts w:asciiTheme="minorHAnsi" w:hAnsiTheme="minorHAnsi" w:cs="Arial"/>
          <w:b/>
          <w:bCs/>
          <w:iCs/>
          <w:color w:val="auto"/>
        </w:rPr>
      </w:pPr>
      <w:r w:rsidRPr="00E252AF">
        <w:rPr>
          <w:rFonts w:asciiTheme="minorHAnsi" w:hAnsiTheme="minorHAnsi" w:cs="Arial"/>
          <w:b/>
          <w:bCs/>
          <w:iCs/>
          <w:color w:val="auto"/>
        </w:rPr>
        <w:t>RISOLUZIONE</w:t>
      </w:r>
    </w:p>
    <w:p w14:paraId="56FBF1B2" w14:textId="77777777" w:rsidR="00326833" w:rsidRPr="00E252AF" w:rsidRDefault="00326833" w:rsidP="00326833">
      <w:pPr>
        <w:pStyle w:val="Paragrafobase"/>
        <w:tabs>
          <w:tab w:val="left" w:pos="850"/>
        </w:tabs>
        <w:spacing w:line="240" w:lineRule="auto"/>
        <w:jc w:val="center"/>
        <w:rPr>
          <w:rFonts w:asciiTheme="minorHAnsi" w:hAnsiTheme="minorHAnsi" w:cs="Arial"/>
          <w:b/>
          <w:bCs/>
          <w:iCs/>
          <w:color w:val="auto"/>
          <w:sz w:val="10"/>
          <w:szCs w:val="10"/>
        </w:rPr>
      </w:pPr>
    </w:p>
    <w:p w14:paraId="1A742351" w14:textId="77777777" w:rsidR="00326833" w:rsidRPr="00E252AF" w:rsidRDefault="00326833" w:rsidP="00326833">
      <w:pPr>
        <w:pStyle w:val="Paragrafobase"/>
        <w:tabs>
          <w:tab w:val="left" w:pos="850"/>
        </w:tabs>
        <w:spacing w:line="240" w:lineRule="auto"/>
        <w:jc w:val="center"/>
        <w:rPr>
          <w:rFonts w:asciiTheme="minorHAnsi" w:hAnsiTheme="minorHAnsi" w:cs="Arial"/>
          <w:b/>
          <w:bCs/>
          <w:iCs/>
          <w:color w:val="auto"/>
        </w:rPr>
      </w:pPr>
      <w:r w:rsidRPr="00E252AF">
        <w:rPr>
          <w:rFonts w:asciiTheme="minorHAnsi" w:hAnsiTheme="minorHAnsi" w:cs="Arial"/>
          <w:b/>
          <w:bCs/>
          <w:iCs/>
          <w:color w:val="auto"/>
        </w:rPr>
        <w:t>L’Assemblea legislativa dell’Emilia-Romagna</w:t>
      </w:r>
    </w:p>
    <w:p w14:paraId="43A66117" w14:textId="1E759813" w:rsidR="005C69D4" w:rsidRPr="00E252AF" w:rsidRDefault="005C69D4" w:rsidP="003040D1">
      <w:pPr>
        <w:spacing w:after="0"/>
        <w:rPr>
          <w:rFonts w:asciiTheme="minorHAnsi" w:hAnsiTheme="minorHAnsi" w:cs="Arial"/>
          <w:sz w:val="28"/>
          <w:szCs w:val="28"/>
        </w:rPr>
      </w:pPr>
    </w:p>
    <w:p w14:paraId="687890C8" w14:textId="21FE0FA8" w:rsidR="00C74D6E" w:rsidRPr="00E252AF" w:rsidRDefault="00F777F0" w:rsidP="0055381B">
      <w:pPr>
        <w:autoSpaceDE w:val="0"/>
        <w:autoSpaceDN w:val="0"/>
        <w:adjustRightInd w:val="0"/>
        <w:spacing w:after="0"/>
        <w:jc w:val="both"/>
        <w:rPr>
          <w:rFonts w:asciiTheme="minorHAnsi" w:hAnsiTheme="minorHAnsi" w:cstheme="minorHAnsi"/>
          <w:b/>
        </w:rPr>
      </w:pPr>
      <w:r w:rsidRPr="00E252AF">
        <w:rPr>
          <w:rFonts w:asciiTheme="minorHAnsi" w:hAnsiTheme="minorHAnsi" w:cstheme="minorHAnsi"/>
          <w:b/>
        </w:rPr>
        <w:t>Premesso</w:t>
      </w:r>
      <w:r w:rsidR="00C74D6E" w:rsidRPr="00E252AF">
        <w:rPr>
          <w:rFonts w:asciiTheme="minorHAnsi" w:hAnsiTheme="minorHAnsi" w:cstheme="minorHAnsi"/>
          <w:b/>
        </w:rPr>
        <w:t xml:space="preserve"> che</w:t>
      </w:r>
    </w:p>
    <w:p w14:paraId="4C9F8262" w14:textId="77777777" w:rsidR="00C74D6E" w:rsidRPr="00E252AF" w:rsidRDefault="00C74D6E" w:rsidP="0055381B">
      <w:pPr>
        <w:autoSpaceDE w:val="0"/>
        <w:autoSpaceDN w:val="0"/>
        <w:adjustRightInd w:val="0"/>
        <w:spacing w:after="0"/>
        <w:jc w:val="both"/>
        <w:rPr>
          <w:rFonts w:asciiTheme="minorHAnsi" w:hAnsiTheme="minorHAnsi" w:cstheme="minorHAnsi"/>
          <w:bCs/>
          <w:sz w:val="20"/>
          <w:szCs w:val="20"/>
        </w:rPr>
      </w:pPr>
    </w:p>
    <w:p w14:paraId="560F4AED" w14:textId="3A2857E3" w:rsidR="0055381B" w:rsidRPr="00E252AF" w:rsidRDefault="00C74D6E" w:rsidP="00A07614">
      <w:pPr>
        <w:autoSpaceDE w:val="0"/>
        <w:autoSpaceDN w:val="0"/>
        <w:adjustRightInd w:val="0"/>
        <w:spacing w:after="0" w:line="264" w:lineRule="auto"/>
        <w:jc w:val="both"/>
        <w:rPr>
          <w:rFonts w:asciiTheme="minorHAnsi" w:hAnsiTheme="minorHAnsi" w:cstheme="minorHAnsi"/>
          <w:bCs/>
          <w:sz w:val="22"/>
          <w:szCs w:val="22"/>
        </w:rPr>
      </w:pPr>
      <w:r w:rsidRPr="00E252AF">
        <w:rPr>
          <w:rFonts w:asciiTheme="minorHAnsi" w:hAnsiTheme="minorHAnsi" w:cstheme="minorHAnsi"/>
          <w:bCs/>
          <w:sz w:val="22"/>
          <w:szCs w:val="22"/>
        </w:rPr>
        <w:t xml:space="preserve">il 28 gennaio scorso il Presidente degli USA Donald Trump ha presentato il documento “Peace to </w:t>
      </w:r>
      <w:proofErr w:type="spellStart"/>
      <w:r w:rsidRPr="00E252AF">
        <w:rPr>
          <w:rFonts w:asciiTheme="minorHAnsi" w:hAnsiTheme="minorHAnsi" w:cstheme="minorHAnsi"/>
          <w:bCs/>
          <w:sz w:val="22"/>
          <w:szCs w:val="22"/>
        </w:rPr>
        <w:t>Prosperity</w:t>
      </w:r>
      <w:proofErr w:type="spellEnd"/>
      <w:r w:rsidRPr="00E252AF">
        <w:rPr>
          <w:rFonts w:asciiTheme="minorHAnsi" w:hAnsiTheme="minorHAnsi" w:cstheme="minorHAnsi"/>
          <w:bCs/>
          <w:sz w:val="22"/>
          <w:szCs w:val="22"/>
        </w:rPr>
        <w:t xml:space="preserve">: A Vision for </w:t>
      </w:r>
      <w:proofErr w:type="spellStart"/>
      <w:r w:rsidRPr="00E252AF">
        <w:rPr>
          <w:rFonts w:asciiTheme="minorHAnsi" w:hAnsiTheme="minorHAnsi" w:cstheme="minorHAnsi"/>
          <w:bCs/>
          <w:sz w:val="22"/>
          <w:szCs w:val="22"/>
        </w:rPr>
        <w:t>Improving</w:t>
      </w:r>
      <w:proofErr w:type="spellEnd"/>
      <w:r w:rsidRPr="00E252AF">
        <w:rPr>
          <w:rFonts w:asciiTheme="minorHAnsi" w:hAnsiTheme="minorHAnsi" w:cstheme="minorHAnsi"/>
          <w:bCs/>
          <w:sz w:val="22"/>
          <w:szCs w:val="22"/>
        </w:rPr>
        <w:t xml:space="preserve"> the </w:t>
      </w:r>
      <w:proofErr w:type="spellStart"/>
      <w:r w:rsidRPr="00E252AF">
        <w:rPr>
          <w:rFonts w:asciiTheme="minorHAnsi" w:hAnsiTheme="minorHAnsi" w:cstheme="minorHAnsi"/>
          <w:bCs/>
          <w:sz w:val="22"/>
          <w:szCs w:val="22"/>
        </w:rPr>
        <w:t>Lives</w:t>
      </w:r>
      <w:proofErr w:type="spellEnd"/>
      <w:r w:rsidRPr="00E252AF">
        <w:rPr>
          <w:rFonts w:asciiTheme="minorHAnsi" w:hAnsiTheme="minorHAnsi" w:cstheme="minorHAnsi"/>
          <w:bCs/>
          <w:sz w:val="22"/>
          <w:szCs w:val="22"/>
        </w:rPr>
        <w:t xml:space="preserve"> of the </w:t>
      </w:r>
      <w:proofErr w:type="spellStart"/>
      <w:r w:rsidRPr="00E252AF">
        <w:rPr>
          <w:rFonts w:asciiTheme="minorHAnsi" w:hAnsiTheme="minorHAnsi" w:cstheme="minorHAnsi"/>
          <w:bCs/>
          <w:sz w:val="22"/>
          <w:szCs w:val="22"/>
        </w:rPr>
        <w:t>Palestinian</w:t>
      </w:r>
      <w:proofErr w:type="spellEnd"/>
      <w:r w:rsidRPr="00E252AF">
        <w:rPr>
          <w:rFonts w:asciiTheme="minorHAnsi" w:hAnsiTheme="minorHAnsi" w:cstheme="minorHAnsi"/>
          <w:bCs/>
          <w:sz w:val="22"/>
          <w:szCs w:val="22"/>
        </w:rPr>
        <w:t xml:space="preserve"> and </w:t>
      </w:r>
      <w:proofErr w:type="spellStart"/>
      <w:r w:rsidRPr="00E252AF">
        <w:rPr>
          <w:rFonts w:asciiTheme="minorHAnsi" w:hAnsiTheme="minorHAnsi" w:cstheme="minorHAnsi"/>
          <w:bCs/>
          <w:sz w:val="22"/>
          <w:szCs w:val="22"/>
        </w:rPr>
        <w:t>Israeli</w:t>
      </w:r>
      <w:proofErr w:type="spellEnd"/>
      <w:r w:rsidRPr="00E252AF">
        <w:rPr>
          <w:rFonts w:asciiTheme="minorHAnsi" w:hAnsiTheme="minorHAnsi" w:cstheme="minorHAnsi"/>
          <w:bCs/>
          <w:sz w:val="22"/>
          <w:szCs w:val="22"/>
        </w:rPr>
        <w:t xml:space="preserve"> People” traducibile in “Pace e Prosperità: una visione per migliorare la vita dei popoli palestinese ed israeliano”, noto come il Piano di pace di Trump;</w:t>
      </w:r>
    </w:p>
    <w:p w14:paraId="38C0787B" w14:textId="77777777" w:rsidR="0055381B" w:rsidRPr="00496178" w:rsidRDefault="0055381B" w:rsidP="00A07614">
      <w:pPr>
        <w:autoSpaceDE w:val="0"/>
        <w:autoSpaceDN w:val="0"/>
        <w:adjustRightInd w:val="0"/>
        <w:spacing w:after="0" w:line="264" w:lineRule="auto"/>
        <w:jc w:val="both"/>
        <w:rPr>
          <w:rFonts w:asciiTheme="minorHAnsi" w:hAnsiTheme="minorHAnsi" w:cstheme="minorHAnsi"/>
          <w:bCs/>
          <w:sz w:val="14"/>
          <w:szCs w:val="14"/>
        </w:rPr>
      </w:pPr>
    </w:p>
    <w:p w14:paraId="50BBB250" w14:textId="02D9F7CE" w:rsidR="00C74D6E" w:rsidRPr="00E252AF" w:rsidRDefault="00F777F0" w:rsidP="00A07614">
      <w:pPr>
        <w:autoSpaceDE w:val="0"/>
        <w:autoSpaceDN w:val="0"/>
        <w:adjustRightInd w:val="0"/>
        <w:spacing w:after="0" w:line="264" w:lineRule="auto"/>
        <w:jc w:val="both"/>
        <w:rPr>
          <w:rFonts w:asciiTheme="minorHAnsi" w:hAnsiTheme="minorHAnsi" w:cstheme="minorHAnsi"/>
          <w:bCs/>
          <w:sz w:val="22"/>
          <w:szCs w:val="22"/>
        </w:rPr>
      </w:pPr>
      <w:r w:rsidRPr="00E252AF">
        <w:rPr>
          <w:rFonts w:asciiTheme="minorHAnsi" w:hAnsiTheme="minorHAnsi" w:cstheme="minorHAnsi"/>
          <w:bCs/>
          <w:sz w:val="22"/>
          <w:szCs w:val="22"/>
        </w:rPr>
        <w:t>i</w:t>
      </w:r>
      <w:r w:rsidR="00C74D6E" w:rsidRPr="00E252AF">
        <w:rPr>
          <w:rFonts w:asciiTheme="minorHAnsi" w:hAnsiTheme="minorHAnsi" w:cstheme="minorHAnsi"/>
          <w:bCs/>
          <w:sz w:val="22"/>
          <w:szCs w:val="22"/>
        </w:rPr>
        <w:t>l Piano è una proposta dell'amministrazione Trump con il dichiarato intento di risolvere l’annoso conflitto israelo-palestinese. Donald Trump lo ha presentato ufficialmente in una conferenza stampa alla Casa Bianca insieme al Primo Ministro israeliano Benjamin Netanyahu</w:t>
      </w:r>
      <w:r w:rsidR="004E5F62" w:rsidRPr="00E252AF">
        <w:rPr>
          <w:rFonts w:asciiTheme="minorHAnsi" w:hAnsiTheme="minorHAnsi" w:cstheme="minorHAnsi"/>
          <w:bCs/>
          <w:sz w:val="22"/>
          <w:szCs w:val="22"/>
        </w:rPr>
        <w:t>,</w:t>
      </w:r>
      <w:r w:rsidR="00C74D6E" w:rsidRPr="00E252AF">
        <w:rPr>
          <w:rFonts w:asciiTheme="minorHAnsi" w:hAnsiTheme="minorHAnsi" w:cstheme="minorHAnsi"/>
          <w:bCs/>
          <w:sz w:val="22"/>
          <w:szCs w:val="22"/>
        </w:rPr>
        <w:t xml:space="preserve"> mentre i rappresentanti palestinesi non sono stati invitati;</w:t>
      </w:r>
    </w:p>
    <w:p w14:paraId="6852A508" w14:textId="77777777" w:rsidR="00C74D6E" w:rsidRPr="00496178" w:rsidRDefault="00C74D6E" w:rsidP="00A07614">
      <w:pPr>
        <w:autoSpaceDE w:val="0"/>
        <w:autoSpaceDN w:val="0"/>
        <w:adjustRightInd w:val="0"/>
        <w:spacing w:after="0" w:line="264" w:lineRule="auto"/>
        <w:jc w:val="both"/>
        <w:rPr>
          <w:rFonts w:asciiTheme="minorHAnsi" w:hAnsiTheme="minorHAnsi" w:cstheme="minorHAnsi"/>
          <w:bCs/>
          <w:sz w:val="14"/>
          <w:szCs w:val="14"/>
        </w:rPr>
      </w:pPr>
    </w:p>
    <w:p w14:paraId="4BB48758" w14:textId="3346C0D6" w:rsidR="00C74D6E" w:rsidRPr="00E252AF" w:rsidRDefault="00F777F0" w:rsidP="00A07614">
      <w:pPr>
        <w:autoSpaceDE w:val="0"/>
        <w:autoSpaceDN w:val="0"/>
        <w:adjustRightInd w:val="0"/>
        <w:spacing w:after="0" w:line="264" w:lineRule="auto"/>
        <w:jc w:val="both"/>
        <w:rPr>
          <w:rFonts w:asciiTheme="minorHAnsi" w:hAnsiTheme="minorHAnsi" w:cstheme="minorHAnsi"/>
          <w:bCs/>
          <w:sz w:val="22"/>
          <w:szCs w:val="22"/>
        </w:rPr>
      </w:pPr>
      <w:r w:rsidRPr="00E252AF">
        <w:rPr>
          <w:rFonts w:asciiTheme="minorHAnsi" w:hAnsiTheme="minorHAnsi" w:cstheme="minorHAnsi"/>
          <w:bCs/>
          <w:sz w:val="22"/>
          <w:szCs w:val="22"/>
        </w:rPr>
        <w:t>i</w:t>
      </w:r>
      <w:r w:rsidR="00C74D6E" w:rsidRPr="00E252AF">
        <w:rPr>
          <w:rFonts w:asciiTheme="minorHAnsi" w:hAnsiTheme="minorHAnsi" w:cstheme="minorHAnsi"/>
          <w:bCs/>
          <w:sz w:val="22"/>
          <w:szCs w:val="22"/>
        </w:rPr>
        <w:t>l Piano</w:t>
      </w:r>
      <w:r w:rsidRPr="00E252AF">
        <w:rPr>
          <w:rFonts w:asciiTheme="minorHAnsi" w:hAnsiTheme="minorHAnsi" w:cstheme="minorHAnsi"/>
          <w:bCs/>
          <w:sz w:val="22"/>
          <w:szCs w:val="22"/>
        </w:rPr>
        <w:t>,</w:t>
      </w:r>
      <w:r w:rsidR="00C74D6E" w:rsidRPr="00E252AF">
        <w:rPr>
          <w:rFonts w:asciiTheme="minorHAnsi" w:hAnsiTheme="minorHAnsi" w:cstheme="minorHAnsi"/>
          <w:bCs/>
          <w:sz w:val="22"/>
          <w:szCs w:val="22"/>
        </w:rPr>
        <w:t xml:space="preserve"> elaborato da un team misto di esperti americani e israeliani guidato dal genero di Trump, Jared </w:t>
      </w:r>
      <w:proofErr w:type="spellStart"/>
      <w:r w:rsidR="00C74D6E" w:rsidRPr="00E252AF">
        <w:rPr>
          <w:rFonts w:asciiTheme="minorHAnsi" w:hAnsiTheme="minorHAnsi" w:cstheme="minorHAnsi"/>
          <w:bCs/>
          <w:sz w:val="22"/>
          <w:szCs w:val="22"/>
        </w:rPr>
        <w:t>Kushner</w:t>
      </w:r>
      <w:proofErr w:type="spellEnd"/>
      <w:r w:rsidRPr="00E252AF">
        <w:rPr>
          <w:rFonts w:asciiTheme="minorHAnsi" w:hAnsiTheme="minorHAnsi" w:cstheme="minorHAnsi"/>
          <w:bCs/>
          <w:sz w:val="22"/>
          <w:szCs w:val="22"/>
        </w:rPr>
        <w:t>,</w:t>
      </w:r>
      <w:r w:rsidR="00C74D6E" w:rsidRPr="00E252AF">
        <w:rPr>
          <w:rFonts w:asciiTheme="minorHAnsi" w:hAnsiTheme="minorHAnsi" w:cstheme="minorHAnsi"/>
          <w:bCs/>
          <w:sz w:val="22"/>
          <w:szCs w:val="22"/>
        </w:rPr>
        <w:t xml:space="preserve"> è diviso in due parti, una parte economica e una parte politica</w:t>
      </w:r>
      <w:r w:rsidRPr="00E252AF">
        <w:rPr>
          <w:rFonts w:asciiTheme="minorHAnsi" w:hAnsiTheme="minorHAnsi" w:cstheme="minorHAnsi"/>
          <w:bCs/>
          <w:sz w:val="22"/>
          <w:szCs w:val="22"/>
        </w:rPr>
        <w:t>;</w:t>
      </w:r>
    </w:p>
    <w:p w14:paraId="7DF42956" w14:textId="77777777" w:rsidR="00C74D6E" w:rsidRPr="00496178" w:rsidRDefault="00C74D6E" w:rsidP="00A07614">
      <w:pPr>
        <w:autoSpaceDE w:val="0"/>
        <w:autoSpaceDN w:val="0"/>
        <w:adjustRightInd w:val="0"/>
        <w:spacing w:after="0" w:line="264" w:lineRule="auto"/>
        <w:jc w:val="both"/>
        <w:rPr>
          <w:rFonts w:asciiTheme="minorHAnsi" w:hAnsiTheme="minorHAnsi" w:cstheme="minorHAnsi"/>
          <w:bCs/>
          <w:sz w:val="14"/>
          <w:szCs w:val="14"/>
        </w:rPr>
      </w:pPr>
    </w:p>
    <w:p w14:paraId="67B92477" w14:textId="573801D2" w:rsidR="00C74D6E" w:rsidRPr="00E252AF" w:rsidRDefault="00C74D6E" w:rsidP="00A07614">
      <w:pPr>
        <w:autoSpaceDE w:val="0"/>
        <w:autoSpaceDN w:val="0"/>
        <w:adjustRightInd w:val="0"/>
        <w:spacing w:after="0" w:line="264" w:lineRule="auto"/>
        <w:jc w:val="both"/>
        <w:rPr>
          <w:rFonts w:asciiTheme="minorHAnsi" w:hAnsiTheme="minorHAnsi" w:cstheme="minorHAnsi"/>
          <w:bCs/>
          <w:sz w:val="22"/>
          <w:szCs w:val="22"/>
        </w:rPr>
      </w:pPr>
      <w:r w:rsidRPr="00E252AF">
        <w:rPr>
          <w:rFonts w:asciiTheme="minorHAnsi" w:hAnsiTheme="minorHAnsi" w:cstheme="minorHAnsi"/>
          <w:bCs/>
          <w:sz w:val="22"/>
          <w:szCs w:val="22"/>
        </w:rPr>
        <w:t>il documento prevede il sostanziale accoglimento delle richieste di Israele, quali Gerusalemme capitale indivisa dello Stato d’Israele, totale sovranità israeliana sulla valle del Giordano e su tutti i confini; mantenimento degli oltre 150 insediamenti (in violazione del diritto internazionale) in Cisgiordania, diritto insindacabile di Israele relativamente alle dispute internazionali, con proibizione per i palestinesi di avvalersi di organismi terzi;</w:t>
      </w:r>
    </w:p>
    <w:p w14:paraId="03A5FCBF" w14:textId="77777777" w:rsidR="00C74D6E" w:rsidRPr="00496178" w:rsidRDefault="00C74D6E" w:rsidP="00A07614">
      <w:pPr>
        <w:autoSpaceDE w:val="0"/>
        <w:autoSpaceDN w:val="0"/>
        <w:adjustRightInd w:val="0"/>
        <w:spacing w:after="0" w:line="264" w:lineRule="auto"/>
        <w:jc w:val="both"/>
        <w:rPr>
          <w:rFonts w:asciiTheme="minorHAnsi" w:hAnsiTheme="minorHAnsi" w:cstheme="minorHAnsi"/>
          <w:bCs/>
          <w:sz w:val="14"/>
          <w:szCs w:val="14"/>
        </w:rPr>
      </w:pPr>
    </w:p>
    <w:p w14:paraId="5F1CA09B" w14:textId="77777777" w:rsidR="00496178" w:rsidRDefault="00C74D6E" w:rsidP="00A07614">
      <w:pPr>
        <w:autoSpaceDE w:val="0"/>
        <w:autoSpaceDN w:val="0"/>
        <w:adjustRightInd w:val="0"/>
        <w:spacing w:after="0" w:line="264" w:lineRule="auto"/>
        <w:jc w:val="both"/>
        <w:rPr>
          <w:rFonts w:asciiTheme="minorHAnsi" w:hAnsiTheme="minorHAnsi" w:cstheme="minorHAnsi"/>
          <w:bCs/>
          <w:sz w:val="22"/>
          <w:szCs w:val="22"/>
        </w:rPr>
      </w:pPr>
      <w:r w:rsidRPr="00E252AF">
        <w:rPr>
          <w:rFonts w:asciiTheme="minorHAnsi" w:hAnsiTheme="minorHAnsi" w:cstheme="minorHAnsi"/>
          <w:bCs/>
          <w:sz w:val="22"/>
          <w:szCs w:val="22"/>
        </w:rPr>
        <w:t xml:space="preserve">in cambio, ai palestinesi si offre un temporaneo congelamento della costruzione di nuove colonie, la previsione di un futuro Stato di Palestina da realizzare sulle parti non annesse ad Israele, la continuità territoriale per lo Stato palestinese garantita da un tunnel sotterraneo che unirà Cisgiordania e Gaza, futura capitale da individuare nella frazione di Abu </w:t>
      </w:r>
      <w:proofErr w:type="spellStart"/>
      <w:r w:rsidRPr="00E252AF">
        <w:rPr>
          <w:rFonts w:asciiTheme="minorHAnsi" w:hAnsiTheme="minorHAnsi" w:cstheme="minorHAnsi"/>
          <w:bCs/>
          <w:sz w:val="22"/>
          <w:szCs w:val="22"/>
        </w:rPr>
        <w:t>Dis</w:t>
      </w:r>
      <w:proofErr w:type="spellEnd"/>
      <w:r w:rsidRPr="00E252AF">
        <w:rPr>
          <w:rFonts w:asciiTheme="minorHAnsi" w:hAnsiTheme="minorHAnsi" w:cstheme="minorHAnsi"/>
          <w:bCs/>
          <w:sz w:val="22"/>
          <w:szCs w:val="22"/>
        </w:rPr>
        <w:t xml:space="preserve"> ed investimenti e prestiti per 50 miliardi di dollari da parte di alcuni paesi arabi e donatori internazionali a favore del futuro Stato.</w:t>
      </w:r>
    </w:p>
    <w:p w14:paraId="00F6D607" w14:textId="651B3066" w:rsidR="00C74D6E" w:rsidRPr="00496178" w:rsidRDefault="00C74D6E" w:rsidP="00A07614">
      <w:pPr>
        <w:autoSpaceDE w:val="0"/>
        <w:autoSpaceDN w:val="0"/>
        <w:adjustRightInd w:val="0"/>
        <w:spacing w:after="0" w:line="264" w:lineRule="auto"/>
        <w:jc w:val="both"/>
        <w:rPr>
          <w:rFonts w:asciiTheme="minorHAnsi" w:hAnsiTheme="minorHAnsi" w:cstheme="minorHAnsi"/>
          <w:bCs/>
          <w:sz w:val="22"/>
          <w:szCs w:val="22"/>
        </w:rPr>
      </w:pPr>
      <w:r w:rsidRPr="00E252AF">
        <w:rPr>
          <w:rFonts w:asciiTheme="minorHAnsi" w:hAnsiTheme="minorHAnsi" w:cstheme="minorHAnsi"/>
          <w:b/>
        </w:rPr>
        <w:lastRenderedPageBreak/>
        <w:t>Considerato che</w:t>
      </w:r>
    </w:p>
    <w:p w14:paraId="7FA23448" w14:textId="77777777" w:rsidR="00C74D6E" w:rsidRPr="00E252AF" w:rsidRDefault="00C74D6E" w:rsidP="00A07614">
      <w:pPr>
        <w:autoSpaceDE w:val="0"/>
        <w:autoSpaceDN w:val="0"/>
        <w:adjustRightInd w:val="0"/>
        <w:spacing w:after="0" w:line="264" w:lineRule="auto"/>
        <w:jc w:val="both"/>
        <w:rPr>
          <w:rFonts w:asciiTheme="minorHAnsi" w:hAnsiTheme="minorHAnsi" w:cstheme="minorHAnsi"/>
          <w:bCs/>
          <w:sz w:val="20"/>
          <w:szCs w:val="20"/>
        </w:rPr>
      </w:pPr>
    </w:p>
    <w:p w14:paraId="1E2ADC17" w14:textId="41D73429" w:rsidR="00C74D6E" w:rsidRPr="00E252AF" w:rsidRDefault="00F777F0" w:rsidP="00A07614">
      <w:pPr>
        <w:autoSpaceDE w:val="0"/>
        <w:autoSpaceDN w:val="0"/>
        <w:adjustRightInd w:val="0"/>
        <w:spacing w:after="0" w:line="264" w:lineRule="auto"/>
        <w:jc w:val="both"/>
        <w:rPr>
          <w:rFonts w:asciiTheme="minorHAnsi" w:hAnsiTheme="minorHAnsi" w:cstheme="minorHAnsi"/>
          <w:bCs/>
          <w:sz w:val="22"/>
          <w:szCs w:val="22"/>
        </w:rPr>
      </w:pPr>
      <w:r w:rsidRPr="00E252AF">
        <w:rPr>
          <w:rFonts w:asciiTheme="minorHAnsi" w:hAnsiTheme="minorHAnsi" w:cstheme="minorHAnsi"/>
          <w:bCs/>
          <w:sz w:val="22"/>
          <w:szCs w:val="22"/>
        </w:rPr>
        <w:t>il</w:t>
      </w:r>
      <w:r w:rsidR="00C74D6E" w:rsidRPr="00E252AF">
        <w:rPr>
          <w:rFonts w:asciiTheme="minorHAnsi" w:hAnsiTheme="minorHAnsi" w:cstheme="minorHAnsi"/>
          <w:bCs/>
          <w:sz w:val="22"/>
          <w:szCs w:val="22"/>
        </w:rPr>
        <w:t xml:space="preserve"> </w:t>
      </w:r>
      <w:r w:rsidRPr="00E252AF">
        <w:rPr>
          <w:rFonts w:asciiTheme="minorHAnsi" w:hAnsiTheme="minorHAnsi" w:cstheme="minorHAnsi"/>
          <w:bCs/>
          <w:sz w:val="22"/>
          <w:szCs w:val="22"/>
        </w:rPr>
        <w:t>P</w:t>
      </w:r>
      <w:r w:rsidR="00C74D6E" w:rsidRPr="00E252AF">
        <w:rPr>
          <w:rFonts w:asciiTheme="minorHAnsi" w:hAnsiTheme="minorHAnsi" w:cstheme="minorHAnsi"/>
          <w:bCs/>
          <w:sz w:val="22"/>
          <w:szCs w:val="22"/>
        </w:rPr>
        <w:t>iano dell’Amministrazione Trump ha contribuito ad acuire le tensioni nell’area medio-orientale</w:t>
      </w:r>
      <w:r w:rsidR="0055381B" w:rsidRPr="00E252AF">
        <w:rPr>
          <w:rFonts w:asciiTheme="minorHAnsi" w:hAnsiTheme="minorHAnsi" w:cstheme="minorHAnsi"/>
          <w:bCs/>
          <w:sz w:val="22"/>
          <w:szCs w:val="22"/>
        </w:rPr>
        <w:t xml:space="preserve">, </w:t>
      </w:r>
      <w:r w:rsidRPr="00E252AF">
        <w:rPr>
          <w:rFonts w:asciiTheme="minorHAnsi" w:hAnsiTheme="minorHAnsi" w:cstheme="minorHAnsi"/>
          <w:bCs/>
          <w:sz w:val="22"/>
          <w:szCs w:val="22"/>
        </w:rPr>
        <w:t>le reazioni sono state negative da parte della comunità internazionale</w:t>
      </w:r>
      <w:r w:rsidR="0055381B" w:rsidRPr="00E252AF">
        <w:rPr>
          <w:rFonts w:asciiTheme="minorHAnsi" w:hAnsiTheme="minorHAnsi" w:cstheme="minorHAnsi"/>
          <w:bCs/>
          <w:sz w:val="22"/>
          <w:szCs w:val="22"/>
        </w:rPr>
        <w:t xml:space="preserve"> e </w:t>
      </w:r>
      <w:r w:rsidRPr="00E252AF">
        <w:rPr>
          <w:rFonts w:asciiTheme="minorHAnsi" w:hAnsiTheme="minorHAnsi" w:cstheme="minorHAnsi"/>
          <w:bCs/>
          <w:sz w:val="22"/>
          <w:szCs w:val="22"/>
        </w:rPr>
        <w:t>i</w:t>
      </w:r>
      <w:r w:rsidR="00C74D6E" w:rsidRPr="00E252AF">
        <w:rPr>
          <w:rFonts w:asciiTheme="minorHAnsi" w:hAnsiTheme="minorHAnsi" w:cstheme="minorHAnsi"/>
          <w:bCs/>
          <w:sz w:val="22"/>
          <w:szCs w:val="22"/>
        </w:rPr>
        <w:t>l presidente palestinese Abu Mazen ha annunciato la fine di tutti gli accordi con Israele e gli Stati Uniti</w:t>
      </w:r>
      <w:r w:rsidRPr="00E252AF">
        <w:rPr>
          <w:rFonts w:asciiTheme="minorHAnsi" w:hAnsiTheme="minorHAnsi" w:cstheme="minorHAnsi"/>
          <w:bCs/>
          <w:sz w:val="22"/>
          <w:szCs w:val="22"/>
        </w:rPr>
        <w:t>;</w:t>
      </w:r>
    </w:p>
    <w:p w14:paraId="1FD01247" w14:textId="77777777" w:rsidR="00C74D6E" w:rsidRPr="00496178" w:rsidRDefault="00C74D6E" w:rsidP="00A07614">
      <w:pPr>
        <w:autoSpaceDE w:val="0"/>
        <w:autoSpaceDN w:val="0"/>
        <w:adjustRightInd w:val="0"/>
        <w:spacing w:after="0" w:line="264" w:lineRule="auto"/>
        <w:jc w:val="both"/>
        <w:rPr>
          <w:rFonts w:asciiTheme="minorHAnsi" w:hAnsiTheme="minorHAnsi" w:cstheme="minorHAnsi"/>
          <w:bCs/>
          <w:sz w:val="14"/>
          <w:szCs w:val="14"/>
        </w:rPr>
      </w:pPr>
    </w:p>
    <w:p w14:paraId="51902C76" w14:textId="58ECCFAD" w:rsidR="00C74D6E" w:rsidRPr="00E252AF" w:rsidRDefault="00F777F0" w:rsidP="00A07614">
      <w:pPr>
        <w:autoSpaceDE w:val="0"/>
        <w:autoSpaceDN w:val="0"/>
        <w:adjustRightInd w:val="0"/>
        <w:spacing w:after="0" w:line="264" w:lineRule="auto"/>
        <w:jc w:val="both"/>
        <w:rPr>
          <w:rFonts w:asciiTheme="minorHAnsi" w:hAnsiTheme="minorHAnsi" w:cstheme="minorHAnsi"/>
          <w:sz w:val="22"/>
          <w:szCs w:val="22"/>
        </w:rPr>
      </w:pPr>
      <w:r w:rsidRPr="00E252AF">
        <w:rPr>
          <w:rFonts w:asciiTheme="minorHAnsi" w:hAnsiTheme="minorHAnsi" w:cstheme="minorHAnsi"/>
          <w:bCs/>
          <w:sz w:val="22"/>
          <w:szCs w:val="22"/>
        </w:rPr>
        <w:t>l</w:t>
      </w:r>
      <w:r w:rsidR="00C74D6E" w:rsidRPr="00E252AF">
        <w:rPr>
          <w:rFonts w:asciiTheme="minorHAnsi" w:hAnsiTheme="minorHAnsi" w:cstheme="minorHAnsi"/>
          <w:bCs/>
          <w:sz w:val="22"/>
          <w:szCs w:val="22"/>
        </w:rPr>
        <w:t xml:space="preserve">’Alto Rappresentate per la politica estera dell’UE Josep </w:t>
      </w:r>
      <w:proofErr w:type="spellStart"/>
      <w:r w:rsidR="00C74D6E" w:rsidRPr="00E252AF">
        <w:rPr>
          <w:rFonts w:asciiTheme="minorHAnsi" w:hAnsiTheme="minorHAnsi" w:cstheme="minorHAnsi"/>
          <w:bCs/>
          <w:sz w:val="22"/>
          <w:szCs w:val="22"/>
        </w:rPr>
        <w:t>Borrell</w:t>
      </w:r>
      <w:proofErr w:type="spellEnd"/>
      <w:r w:rsidR="00C74D6E" w:rsidRPr="00E252AF">
        <w:rPr>
          <w:rFonts w:asciiTheme="minorHAnsi" w:hAnsiTheme="minorHAnsi" w:cstheme="minorHAnsi"/>
          <w:bCs/>
          <w:sz w:val="22"/>
          <w:szCs w:val="22"/>
        </w:rPr>
        <w:t xml:space="preserve"> ha dichiarato: </w:t>
      </w:r>
      <w:r w:rsidR="00C74D6E" w:rsidRPr="00E252AF">
        <w:rPr>
          <w:rFonts w:asciiTheme="minorHAnsi" w:hAnsiTheme="minorHAnsi" w:cstheme="minorHAnsi"/>
          <w:sz w:val="22"/>
          <w:szCs w:val="22"/>
        </w:rPr>
        <w:t>“per costruire una pace giusta e duratura le questioni devono essere decise attraverso negoziati diretti tra le due parti […] L’Unione europea continuerà a sostenere tutti gli sforzi volti a rilanciare un processo politico in linea con il diritto internazionale, che garantisca la parità di diritti e che sia accettabile per entrambe le parti”</w:t>
      </w:r>
      <w:r w:rsidR="000E037A" w:rsidRPr="00E252AF">
        <w:rPr>
          <w:rFonts w:asciiTheme="minorHAnsi" w:hAnsiTheme="minorHAnsi" w:cstheme="minorHAnsi"/>
          <w:sz w:val="22"/>
          <w:szCs w:val="22"/>
        </w:rPr>
        <w:t>;</w:t>
      </w:r>
    </w:p>
    <w:p w14:paraId="146402BF" w14:textId="77777777" w:rsidR="00C74D6E" w:rsidRPr="00496178" w:rsidRDefault="00C74D6E" w:rsidP="00A07614">
      <w:pPr>
        <w:autoSpaceDE w:val="0"/>
        <w:autoSpaceDN w:val="0"/>
        <w:adjustRightInd w:val="0"/>
        <w:spacing w:after="0" w:line="264" w:lineRule="auto"/>
        <w:jc w:val="both"/>
        <w:rPr>
          <w:rFonts w:asciiTheme="minorHAnsi" w:hAnsiTheme="minorHAnsi" w:cstheme="minorHAnsi"/>
          <w:sz w:val="14"/>
          <w:szCs w:val="14"/>
        </w:rPr>
      </w:pPr>
    </w:p>
    <w:p w14:paraId="23069CAF" w14:textId="1FB7F3A6" w:rsidR="00C74D6E" w:rsidRPr="00E252AF" w:rsidRDefault="0055381B" w:rsidP="00A07614">
      <w:pPr>
        <w:autoSpaceDE w:val="0"/>
        <w:autoSpaceDN w:val="0"/>
        <w:adjustRightInd w:val="0"/>
        <w:spacing w:after="0" w:line="264" w:lineRule="auto"/>
        <w:jc w:val="both"/>
        <w:rPr>
          <w:rFonts w:asciiTheme="minorHAnsi" w:hAnsiTheme="minorHAnsi" w:cstheme="minorHAnsi"/>
          <w:bCs/>
          <w:sz w:val="22"/>
          <w:szCs w:val="22"/>
        </w:rPr>
      </w:pPr>
      <w:r w:rsidRPr="00E252AF">
        <w:rPr>
          <w:rFonts w:asciiTheme="minorHAnsi" w:hAnsiTheme="minorHAnsi" w:cstheme="minorHAnsi"/>
          <w:sz w:val="22"/>
          <w:szCs w:val="22"/>
        </w:rPr>
        <w:t>l</w:t>
      </w:r>
      <w:r w:rsidR="00C74D6E" w:rsidRPr="00E252AF">
        <w:rPr>
          <w:rFonts w:asciiTheme="minorHAnsi" w:hAnsiTheme="minorHAnsi" w:cstheme="minorHAnsi"/>
          <w:sz w:val="22"/>
          <w:szCs w:val="22"/>
        </w:rPr>
        <w:t>’Assemblea degli Ordinari cattolici in Terra Santa ha dichiarato che l’iniziativa di Trump non tiene conto delle giuste richieste dei palestinesi e che “nessuna proposta e nessuna prospettiva seria possono essere raggiunte senza l’accordo dei due popoli, israeliani e palestinesi. Queste proposte devono basarsi su pari diritti e dignità”. “Questo piano non porterà alcuna soluzione, ma creerà ancora più tensioni e probabilmente più violenza e spargimenti di sangue</w:t>
      </w:r>
      <w:r w:rsidR="00C74D6E" w:rsidRPr="00E252AF">
        <w:rPr>
          <w:rFonts w:asciiTheme="minorHAnsi" w:hAnsiTheme="minorHAnsi" w:cstheme="minorHAnsi"/>
          <w:bCs/>
          <w:sz w:val="22"/>
          <w:szCs w:val="22"/>
        </w:rPr>
        <w:t>”;</w:t>
      </w:r>
    </w:p>
    <w:p w14:paraId="11B6BA68" w14:textId="77777777" w:rsidR="00C74D6E" w:rsidRPr="00496178" w:rsidRDefault="00C74D6E" w:rsidP="00A07614">
      <w:pPr>
        <w:autoSpaceDE w:val="0"/>
        <w:autoSpaceDN w:val="0"/>
        <w:adjustRightInd w:val="0"/>
        <w:spacing w:after="0" w:line="264" w:lineRule="auto"/>
        <w:jc w:val="both"/>
        <w:rPr>
          <w:rFonts w:asciiTheme="minorHAnsi" w:hAnsiTheme="minorHAnsi" w:cstheme="minorHAnsi"/>
          <w:sz w:val="14"/>
          <w:szCs w:val="14"/>
        </w:rPr>
      </w:pPr>
    </w:p>
    <w:p w14:paraId="4FB5BC0A" w14:textId="533451A8" w:rsidR="00C74D6E" w:rsidRPr="00E252AF" w:rsidRDefault="00C74D6E" w:rsidP="00A07614">
      <w:pPr>
        <w:autoSpaceDE w:val="0"/>
        <w:autoSpaceDN w:val="0"/>
        <w:adjustRightInd w:val="0"/>
        <w:spacing w:after="0" w:line="264" w:lineRule="auto"/>
        <w:jc w:val="both"/>
        <w:rPr>
          <w:rFonts w:asciiTheme="minorHAnsi" w:hAnsiTheme="minorHAnsi" w:cstheme="minorHAnsi"/>
          <w:sz w:val="22"/>
          <w:szCs w:val="22"/>
        </w:rPr>
      </w:pPr>
      <w:r w:rsidRPr="00E252AF">
        <w:rPr>
          <w:rFonts w:asciiTheme="minorHAnsi" w:hAnsiTheme="minorHAnsi" w:cstheme="minorHAnsi"/>
          <w:sz w:val="22"/>
          <w:szCs w:val="22"/>
        </w:rPr>
        <w:t xml:space="preserve">Amnesty International ha dichiarato: “Il vergognoso </w:t>
      </w:r>
      <w:r w:rsidRPr="00E252AF">
        <w:rPr>
          <w:rStyle w:val="Enfasigrassetto"/>
          <w:rFonts w:asciiTheme="minorHAnsi" w:hAnsiTheme="minorHAnsi" w:cstheme="minorHAnsi"/>
          <w:b w:val="0"/>
          <w:bCs w:val="0"/>
          <w:sz w:val="22"/>
          <w:szCs w:val="22"/>
        </w:rPr>
        <w:t>pacchetto di proposte</w:t>
      </w:r>
      <w:r w:rsidRPr="00E252AF">
        <w:rPr>
          <w:rFonts w:asciiTheme="minorHAnsi" w:hAnsiTheme="minorHAnsi" w:cstheme="minorHAnsi"/>
          <w:sz w:val="22"/>
          <w:szCs w:val="22"/>
        </w:rPr>
        <w:t xml:space="preserve"> presentato dall’</w:t>
      </w:r>
      <w:r w:rsidRPr="00E252AF">
        <w:rPr>
          <w:rStyle w:val="Enfasigrassetto"/>
          <w:rFonts w:asciiTheme="minorHAnsi" w:hAnsiTheme="minorHAnsi" w:cstheme="minorHAnsi"/>
          <w:b w:val="0"/>
          <w:bCs w:val="0"/>
          <w:sz w:val="22"/>
          <w:szCs w:val="22"/>
        </w:rPr>
        <w:t>amministrazione Trump</w:t>
      </w:r>
      <w:r w:rsidRPr="00E252AF">
        <w:rPr>
          <w:rFonts w:asciiTheme="minorHAnsi" w:hAnsiTheme="minorHAnsi" w:cstheme="minorHAnsi"/>
          <w:b/>
          <w:bCs/>
          <w:sz w:val="22"/>
          <w:szCs w:val="22"/>
        </w:rPr>
        <w:t xml:space="preserve"> </w:t>
      </w:r>
      <w:r w:rsidRPr="00E252AF">
        <w:rPr>
          <w:rFonts w:asciiTheme="minorHAnsi" w:hAnsiTheme="minorHAnsi" w:cstheme="minorHAnsi"/>
          <w:sz w:val="22"/>
          <w:szCs w:val="22"/>
        </w:rPr>
        <w:t xml:space="preserve">per </w:t>
      </w:r>
      <w:r w:rsidRPr="00E252AF">
        <w:rPr>
          <w:rStyle w:val="Enfasigrassetto"/>
          <w:rFonts w:asciiTheme="minorHAnsi" w:hAnsiTheme="minorHAnsi" w:cstheme="minorHAnsi"/>
          <w:b w:val="0"/>
          <w:bCs w:val="0"/>
          <w:sz w:val="22"/>
          <w:szCs w:val="22"/>
        </w:rPr>
        <w:t>violare il diritto internazionale</w:t>
      </w:r>
      <w:r w:rsidRPr="00E252AF">
        <w:rPr>
          <w:rFonts w:asciiTheme="minorHAnsi" w:hAnsiTheme="minorHAnsi" w:cstheme="minorHAnsi"/>
          <w:b/>
          <w:bCs/>
          <w:sz w:val="22"/>
          <w:szCs w:val="22"/>
        </w:rPr>
        <w:t xml:space="preserve"> e </w:t>
      </w:r>
      <w:r w:rsidRPr="00E252AF">
        <w:rPr>
          <w:rStyle w:val="Enfasigrassetto"/>
          <w:rFonts w:asciiTheme="minorHAnsi" w:hAnsiTheme="minorHAnsi" w:cstheme="minorHAnsi"/>
          <w:b w:val="0"/>
          <w:bCs w:val="0"/>
          <w:sz w:val="22"/>
          <w:szCs w:val="22"/>
        </w:rPr>
        <w:t>privare</w:t>
      </w:r>
      <w:r w:rsidRPr="00E252AF">
        <w:rPr>
          <w:rFonts w:asciiTheme="minorHAnsi" w:hAnsiTheme="minorHAnsi" w:cstheme="minorHAnsi"/>
          <w:sz w:val="22"/>
          <w:szCs w:val="22"/>
        </w:rPr>
        <w:t xml:space="preserve"> ancor di più i </w:t>
      </w:r>
      <w:r w:rsidRPr="00E252AF">
        <w:rPr>
          <w:rStyle w:val="Enfasigrassetto"/>
          <w:rFonts w:asciiTheme="minorHAnsi" w:hAnsiTheme="minorHAnsi" w:cstheme="minorHAnsi"/>
          <w:b w:val="0"/>
          <w:bCs w:val="0"/>
          <w:sz w:val="22"/>
          <w:szCs w:val="22"/>
        </w:rPr>
        <w:t>palestinesi dei loro diritti</w:t>
      </w:r>
      <w:r w:rsidRPr="00E252AF">
        <w:rPr>
          <w:rFonts w:asciiTheme="minorHAnsi" w:hAnsiTheme="minorHAnsi" w:cstheme="minorHAnsi"/>
          <w:sz w:val="22"/>
          <w:szCs w:val="22"/>
        </w:rPr>
        <w:t>, è un manuale d’istruzioni per ulteriore sofferenza e violazioni”</w:t>
      </w:r>
      <w:r w:rsidR="000E037A" w:rsidRPr="00E252AF">
        <w:rPr>
          <w:rFonts w:asciiTheme="minorHAnsi" w:hAnsiTheme="minorHAnsi" w:cstheme="minorHAnsi"/>
          <w:sz w:val="22"/>
          <w:szCs w:val="22"/>
        </w:rPr>
        <w:t>.</w:t>
      </w:r>
    </w:p>
    <w:p w14:paraId="09FBBD01" w14:textId="77777777" w:rsidR="00C74D6E" w:rsidRPr="00E252AF" w:rsidRDefault="00C74D6E" w:rsidP="00A07614">
      <w:pPr>
        <w:autoSpaceDE w:val="0"/>
        <w:autoSpaceDN w:val="0"/>
        <w:adjustRightInd w:val="0"/>
        <w:spacing w:after="0" w:line="264" w:lineRule="auto"/>
        <w:jc w:val="both"/>
        <w:rPr>
          <w:rFonts w:asciiTheme="minorHAnsi" w:hAnsiTheme="minorHAnsi" w:cstheme="minorHAnsi"/>
          <w:bCs/>
          <w:sz w:val="22"/>
          <w:szCs w:val="22"/>
        </w:rPr>
      </w:pPr>
    </w:p>
    <w:p w14:paraId="198E7C06" w14:textId="6B9D74DF" w:rsidR="00C74D6E" w:rsidRPr="00E252AF" w:rsidRDefault="00C74D6E" w:rsidP="00A07614">
      <w:pPr>
        <w:autoSpaceDE w:val="0"/>
        <w:autoSpaceDN w:val="0"/>
        <w:adjustRightInd w:val="0"/>
        <w:spacing w:after="0" w:line="264" w:lineRule="auto"/>
        <w:jc w:val="both"/>
        <w:rPr>
          <w:rFonts w:asciiTheme="minorHAnsi" w:hAnsiTheme="minorHAnsi" w:cstheme="minorHAnsi"/>
          <w:bCs/>
        </w:rPr>
      </w:pPr>
      <w:r w:rsidRPr="00E252AF">
        <w:rPr>
          <w:rFonts w:asciiTheme="minorHAnsi" w:hAnsiTheme="minorHAnsi" w:cstheme="minorHAnsi"/>
          <w:b/>
        </w:rPr>
        <w:t xml:space="preserve">Considerato </w:t>
      </w:r>
      <w:r w:rsidR="00F777F0" w:rsidRPr="00E252AF">
        <w:rPr>
          <w:rFonts w:asciiTheme="minorHAnsi" w:hAnsiTheme="minorHAnsi" w:cstheme="minorHAnsi"/>
          <w:b/>
        </w:rPr>
        <w:t xml:space="preserve">altresì </w:t>
      </w:r>
      <w:r w:rsidRPr="00E252AF">
        <w:rPr>
          <w:rFonts w:asciiTheme="minorHAnsi" w:hAnsiTheme="minorHAnsi" w:cstheme="minorHAnsi"/>
          <w:b/>
        </w:rPr>
        <w:t>che</w:t>
      </w:r>
    </w:p>
    <w:p w14:paraId="65229160" w14:textId="77777777" w:rsidR="00C74D6E" w:rsidRPr="00E252AF" w:rsidRDefault="00C74D6E" w:rsidP="00A07614">
      <w:pPr>
        <w:autoSpaceDE w:val="0"/>
        <w:autoSpaceDN w:val="0"/>
        <w:adjustRightInd w:val="0"/>
        <w:spacing w:after="0" w:line="264" w:lineRule="auto"/>
        <w:jc w:val="both"/>
        <w:rPr>
          <w:rFonts w:asciiTheme="minorHAnsi" w:hAnsiTheme="minorHAnsi" w:cstheme="minorHAnsi"/>
          <w:bCs/>
          <w:sz w:val="20"/>
          <w:szCs w:val="20"/>
        </w:rPr>
      </w:pPr>
    </w:p>
    <w:p w14:paraId="71BCAC6D" w14:textId="2E2DF830" w:rsidR="00C74D6E" w:rsidRPr="00E252AF" w:rsidRDefault="00F777F0" w:rsidP="00A07614">
      <w:pPr>
        <w:autoSpaceDE w:val="0"/>
        <w:autoSpaceDN w:val="0"/>
        <w:adjustRightInd w:val="0"/>
        <w:spacing w:after="0" w:line="264" w:lineRule="auto"/>
        <w:jc w:val="both"/>
        <w:rPr>
          <w:rFonts w:asciiTheme="minorHAnsi" w:hAnsiTheme="minorHAnsi" w:cstheme="minorHAnsi"/>
          <w:bCs/>
          <w:sz w:val="22"/>
          <w:szCs w:val="22"/>
        </w:rPr>
      </w:pPr>
      <w:r w:rsidRPr="00E252AF">
        <w:rPr>
          <w:rFonts w:asciiTheme="minorHAnsi" w:hAnsiTheme="minorHAnsi" w:cstheme="minorHAnsi"/>
          <w:bCs/>
          <w:sz w:val="22"/>
          <w:szCs w:val="22"/>
        </w:rPr>
        <w:t>i</w:t>
      </w:r>
      <w:r w:rsidR="00C74D6E" w:rsidRPr="00E252AF">
        <w:rPr>
          <w:rFonts w:asciiTheme="minorHAnsi" w:hAnsiTheme="minorHAnsi" w:cstheme="minorHAnsi"/>
          <w:bCs/>
          <w:sz w:val="22"/>
          <w:szCs w:val="22"/>
        </w:rPr>
        <w:t xml:space="preserve">l governo israeliano ha dichiarato ripetutamente che intende procedere, a partire dal 1° luglio 2020, con l’annessione di vaste aree della Cisgiordania occupata, inclusa la Valle del Giordano e molte colonie, avviando nei fatti l’attuazione del Piano Trump, e che questa iniziativa costituisce una grave violazione del diritto internazionale, </w:t>
      </w:r>
      <w:r w:rsidR="00C74D6E" w:rsidRPr="00E252AF">
        <w:rPr>
          <w:rFonts w:asciiTheme="minorHAnsi" w:hAnsiTheme="minorHAnsi" w:cstheme="minorHAnsi"/>
          <w:sz w:val="22"/>
          <w:szCs w:val="22"/>
        </w:rPr>
        <w:t>come è stato riaffermato più volte dal Consiglio di Sicurezza dell’ONU nel caso dei territori occupati illegalmente da Israele nel 1967</w:t>
      </w:r>
      <w:r w:rsidR="00CC37CD" w:rsidRPr="00E252AF">
        <w:rPr>
          <w:rFonts w:asciiTheme="minorHAnsi" w:hAnsiTheme="minorHAnsi" w:cstheme="minorHAnsi"/>
          <w:sz w:val="22"/>
          <w:szCs w:val="22"/>
        </w:rPr>
        <w:t>;</w:t>
      </w:r>
    </w:p>
    <w:p w14:paraId="349720BB" w14:textId="77777777" w:rsidR="00CC37CD" w:rsidRPr="00496178" w:rsidRDefault="00CC37CD" w:rsidP="00A07614">
      <w:pPr>
        <w:autoSpaceDE w:val="0"/>
        <w:autoSpaceDN w:val="0"/>
        <w:adjustRightInd w:val="0"/>
        <w:spacing w:after="0" w:line="264" w:lineRule="auto"/>
        <w:jc w:val="both"/>
        <w:rPr>
          <w:rFonts w:asciiTheme="minorHAnsi" w:hAnsiTheme="minorHAnsi" w:cstheme="minorHAnsi"/>
          <w:bCs/>
          <w:sz w:val="14"/>
          <w:szCs w:val="14"/>
        </w:rPr>
      </w:pPr>
    </w:p>
    <w:p w14:paraId="3BB35EA2" w14:textId="6EDCDEEA" w:rsidR="00C74D6E" w:rsidRPr="00E252AF" w:rsidRDefault="00CC37CD" w:rsidP="00A07614">
      <w:pPr>
        <w:spacing w:after="0" w:line="264" w:lineRule="auto"/>
        <w:jc w:val="both"/>
        <w:rPr>
          <w:rFonts w:asciiTheme="minorHAnsi" w:hAnsiTheme="minorHAnsi" w:cstheme="minorHAnsi"/>
          <w:sz w:val="22"/>
          <w:szCs w:val="22"/>
        </w:rPr>
      </w:pPr>
      <w:r w:rsidRPr="00E252AF">
        <w:rPr>
          <w:rFonts w:asciiTheme="minorHAnsi" w:hAnsiTheme="minorHAnsi" w:cstheme="minorHAnsi"/>
          <w:sz w:val="22"/>
          <w:szCs w:val="22"/>
        </w:rPr>
        <w:t>l</w:t>
      </w:r>
      <w:r w:rsidR="00C74D6E" w:rsidRPr="00E252AF">
        <w:rPr>
          <w:rFonts w:asciiTheme="minorHAnsi" w:hAnsiTheme="minorHAnsi" w:cstheme="minorHAnsi"/>
          <w:sz w:val="22"/>
          <w:szCs w:val="22"/>
        </w:rPr>
        <w:t xml:space="preserve">’Alto Rappresentante per la politica estera dell’UE, </w:t>
      </w:r>
      <w:proofErr w:type="spellStart"/>
      <w:r w:rsidR="00C74D6E" w:rsidRPr="00E252AF">
        <w:rPr>
          <w:rFonts w:asciiTheme="minorHAnsi" w:hAnsiTheme="minorHAnsi" w:cstheme="minorHAnsi"/>
          <w:sz w:val="22"/>
          <w:szCs w:val="22"/>
        </w:rPr>
        <w:t>Borrell</w:t>
      </w:r>
      <w:proofErr w:type="spellEnd"/>
      <w:r w:rsidR="00C74D6E" w:rsidRPr="00E252AF">
        <w:rPr>
          <w:rFonts w:asciiTheme="minorHAnsi" w:hAnsiTheme="minorHAnsi" w:cstheme="minorHAnsi"/>
          <w:sz w:val="22"/>
          <w:szCs w:val="22"/>
        </w:rPr>
        <w:t xml:space="preserve"> ha dichiarato: “In linea con il diritto internazionale e le relative risoluzioni del Consiglio di sicurezza dell’ONU, l’UE non riconosce la sovranità di Israele sui territori occupati da</w:t>
      </w:r>
      <w:r w:rsidRPr="00E252AF">
        <w:rPr>
          <w:rFonts w:asciiTheme="minorHAnsi" w:hAnsiTheme="minorHAnsi" w:cstheme="minorHAnsi"/>
          <w:sz w:val="22"/>
          <w:szCs w:val="22"/>
        </w:rPr>
        <w:t>l</w:t>
      </w:r>
      <w:r w:rsidR="00C74D6E" w:rsidRPr="00E252AF">
        <w:rPr>
          <w:rFonts w:asciiTheme="minorHAnsi" w:hAnsiTheme="minorHAnsi" w:cstheme="minorHAnsi"/>
          <w:sz w:val="22"/>
          <w:szCs w:val="22"/>
        </w:rPr>
        <w:t xml:space="preserve"> 1967. Passi verso l’annessione, se eseguiti, non possono passare senza conseguenze”</w:t>
      </w:r>
      <w:r w:rsidRPr="00E252AF">
        <w:rPr>
          <w:rFonts w:asciiTheme="minorHAnsi" w:hAnsiTheme="minorHAnsi" w:cstheme="minorHAnsi"/>
          <w:sz w:val="22"/>
          <w:szCs w:val="22"/>
        </w:rPr>
        <w:t>;</w:t>
      </w:r>
    </w:p>
    <w:p w14:paraId="22AA648D" w14:textId="77777777" w:rsidR="00A07614" w:rsidRPr="00496178" w:rsidRDefault="00A07614" w:rsidP="00A07614">
      <w:pPr>
        <w:spacing w:after="0" w:line="264" w:lineRule="auto"/>
        <w:jc w:val="both"/>
        <w:rPr>
          <w:rFonts w:asciiTheme="minorHAnsi" w:hAnsiTheme="minorHAnsi" w:cstheme="minorHAnsi"/>
          <w:sz w:val="14"/>
          <w:szCs w:val="14"/>
        </w:rPr>
      </w:pPr>
    </w:p>
    <w:p w14:paraId="2ECB572E" w14:textId="77777777" w:rsidR="00496178" w:rsidRDefault="00C74D6E" w:rsidP="00A07614">
      <w:pPr>
        <w:spacing w:after="0" w:line="264" w:lineRule="auto"/>
        <w:jc w:val="both"/>
        <w:rPr>
          <w:rFonts w:asciiTheme="minorHAnsi" w:hAnsiTheme="minorHAnsi" w:cstheme="minorHAnsi"/>
          <w:sz w:val="22"/>
          <w:szCs w:val="22"/>
        </w:rPr>
      </w:pPr>
      <w:r w:rsidRPr="00E252AF">
        <w:rPr>
          <w:rFonts w:asciiTheme="minorHAnsi" w:hAnsiTheme="minorHAnsi" w:cstheme="minorHAnsi"/>
          <w:sz w:val="22"/>
          <w:szCs w:val="22"/>
        </w:rPr>
        <w:t>70 parlamentari italiani di diversi partiti hanno preso posizione contro l’annessione, inviando una lettera al Presidente del Consiglio Conte per chiedergli "non soltanto di condannare nel modo più esplicito la prospettiva del Governo israeliano, ma anche di adoperarsi attivamente, prima della data del</w:t>
      </w:r>
      <w:r w:rsidR="00CC37CD" w:rsidRPr="00E252AF">
        <w:rPr>
          <w:rFonts w:asciiTheme="minorHAnsi" w:hAnsiTheme="minorHAnsi" w:cstheme="minorHAnsi"/>
          <w:sz w:val="22"/>
          <w:szCs w:val="22"/>
        </w:rPr>
        <w:t xml:space="preserve"> </w:t>
      </w:r>
      <w:r w:rsidRPr="00E252AF">
        <w:rPr>
          <w:rFonts w:asciiTheme="minorHAnsi" w:hAnsiTheme="minorHAnsi" w:cstheme="minorHAnsi"/>
          <w:sz w:val="22"/>
          <w:szCs w:val="22"/>
        </w:rPr>
        <w:t>1</w:t>
      </w:r>
      <w:r w:rsidR="00CC37CD" w:rsidRPr="00E252AF">
        <w:rPr>
          <w:rFonts w:asciiTheme="minorHAnsi" w:hAnsiTheme="minorHAnsi" w:cstheme="minorHAnsi"/>
          <w:sz w:val="22"/>
          <w:szCs w:val="22"/>
        </w:rPr>
        <w:t>°</w:t>
      </w:r>
      <w:r w:rsidRPr="00E252AF">
        <w:rPr>
          <w:rFonts w:asciiTheme="minorHAnsi" w:hAnsiTheme="minorHAnsi" w:cstheme="minorHAnsi"/>
          <w:sz w:val="22"/>
          <w:szCs w:val="22"/>
        </w:rPr>
        <w:t xml:space="preserve"> luglio, in tutte le sedi europee e internazionali, per scongiurarne la realizzazione"</w:t>
      </w:r>
      <w:r w:rsidR="00CC37CD" w:rsidRPr="00E252AF">
        <w:rPr>
          <w:rFonts w:asciiTheme="minorHAnsi" w:hAnsiTheme="minorHAnsi" w:cstheme="minorHAnsi"/>
          <w:sz w:val="22"/>
          <w:szCs w:val="22"/>
        </w:rPr>
        <w:t>;</w:t>
      </w:r>
    </w:p>
    <w:p w14:paraId="678512A5" w14:textId="01E7A5AC" w:rsidR="00C74D6E" w:rsidRPr="00E252AF" w:rsidRDefault="00CC37CD" w:rsidP="00A07614">
      <w:pPr>
        <w:spacing w:after="0" w:line="264" w:lineRule="auto"/>
        <w:jc w:val="both"/>
        <w:rPr>
          <w:rFonts w:asciiTheme="minorHAnsi" w:hAnsiTheme="minorHAnsi" w:cstheme="minorHAnsi"/>
          <w:sz w:val="22"/>
          <w:szCs w:val="22"/>
        </w:rPr>
      </w:pPr>
      <w:r w:rsidRPr="00E252AF">
        <w:rPr>
          <w:rFonts w:asciiTheme="minorHAnsi" w:hAnsiTheme="minorHAnsi" w:cstheme="minorHAnsi"/>
          <w:sz w:val="22"/>
          <w:szCs w:val="22"/>
        </w:rPr>
        <w:lastRenderedPageBreak/>
        <w:t>o</w:t>
      </w:r>
      <w:r w:rsidR="00C74D6E" w:rsidRPr="00E252AF">
        <w:rPr>
          <w:rFonts w:asciiTheme="minorHAnsi" w:hAnsiTheme="minorHAnsi" w:cstheme="minorHAnsi"/>
          <w:sz w:val="22"/>
          <w:szCs w:val="22"/>
        </w:rPr>
        <w:t xml:space="preserve">ltre 130 parlamentari britannici, di entrambi i partiti Tory e Labour, hanno esortato il governo del Regno Unito </w:t>
      </w:r>
      <w:proofErr w:type="gramStart"/>
      <w:r w:rsidR="00C74D6E" w:rsidRPr="00E252AF">
        <w:rPr>
          <w:rFonts w:asciiTheme="minorHAnsi" w:hAnsiTheme="minorHAnsi" w:cstheme="minorHAnsi"/>
          <w:sz w:val="22"/>
          <w:szCs w:val="22"/>
        </w:rPr>
        <w:t>ad</w:t>
      </w:r>
      <w:proofErr w:type="gramEnd"/>
      <w:r w:rsidR="00C74D6E" w:rsidRPr="00E252AF">
        <w:rPr>
          <w:rFonts w:asciiTheme="minorHAnsi" w:hAnsiTheme="minorHAnsi" w:cstheme="minorHAnsi"/>
          <w:sz w:val="22"/>
          <w:szCs w:val="22"/>
        </w:rPr>
        <w:t xml:space="preserve"> adottare sanzioni qualora il governo israeliano dovesse proseguire con il suo piano di annessione;</w:t>
      </w:r>
    </w:p>
    <w:p w14:paraId="57BF5270" w14:textId="77777777" w:rsidR="003D02D1" w:rsidRPr="00496178" w:rsidRDefault="003D02D1" w:rsidP="00A07614">
      <w:pPr>
        <w:spacing w:after="0" w:line="264" w:lineRule="auto"/>
        <w:jc w:val="both"/>
        <w:rPr>
          <w:rFonts w:asciiTheme="minorHAnsi" w:hAnsiTheme="minorHAnsi" w:cstheme="minorHAnsi"/>
          <w:sz w:val="14"/>
          <w:szCs w:val="14"/>
        </w:rPr>
      </w:pPr>
    </w:p>
    <w:p w14:paraId="7729318F" w14:textId="4D2EA79E" w:rsidR="00C74D6E" w:rsidRPr="00E252AF" w:rsidRDefault="00CC37CD" w:rsidP="00A07614">
      <w:pPr>
        <w:autoSpaceDE w:val="0"/>
        <w:autoSpaceDN w:val="0"/>
        <w:adjustRightInd w:val="0"/>
        <w:spacing w:after="0" w:line="264" w:lineRule="auto"/>
        <w:jc w:val="both"/>
        <w:rPr>
          <w:rFonts w:asciiTheme="minorHAnsi" w:hAnsiTheme="minorHAnsi" w:cstheme="minorHAnsi"/>
          <w:bCs/>
          <w:sz w:val="22"/>
          <w:szCs w:val="22"/>
        </w:rPr>
      </w:pPr>
      <w:r w:rsidRPr="00E252AF">
        <w:rPr>
          <w:rFonts w:asciiTheme="minorHAnsi" w:hAnsiTheme="minorHAnsi" w:cstheme="minorHAnsi"/>
          <w:bCs/>
          <w:sz w:val="22"/>
          <w:szCs w:val="22"/>
        </w:rPr>
        <w:t>d</w:t>
      </w:r>
      <w:r w:rsidR="00C74D6E" w:rsidRPr="00E252AF">
        <w:rPr>
          <w:rFonts w:asciiTheme="minorHAnsi" w:hAnsiTheme="minorHAnsi" w:cstheme="minorHAnsi"/>
          <w:bCs/>
          <w:sz w:val="22"/>
          <w:szCs w:val="22"/>
        </w:rPr>
        <w:t xml:space="preserve">ecine di </w:t>
      </w:r>
      <w:r w:rsidR="00C74D6E" w:rsidRPr="00E252AF">
        <w:rPr>
          <w:rFonts w:asciiTheme="minorHAnsi" w:hAnsiTheme="minorHAnsi" w:cstheme="minorHAnsi"/>
          <w:sz w:val="22"/>
          <w:szCs w:val="22"/>
        </w:rPr>
        <w:t>organizzazioni della società civile palestinese, ricordando l’obbligo internazionale di tutti gli Stati di collaborare per porre fine alle gravi violazioni del diritto internazionale commesse da qualsiasi Stato, attraverso contromisure legali, comprese le sanzioni, hanno chiesto a governi, legislatori e partiti politici di attivarsi perché siano prese "contromisure efficaci, comprese le sanzioni" per "fermare l'annessione illegale della Cisgiordania occupata e le gravi violazioni dei diritti umani da parte di Israele"</w:t>
      </w:r>
      <w:r w:rsidRPr="00E252AF">
        <w:rPr>
          <w:rFonts w:asciiTheme="minorHAnsi" w:hAnsiTheme="minorHAnsi" w:cstheme="minorHAnsi"/>
          <w:sz w:val="22"/>
          <w:szCs w:val="22"/>
        </w:rPr>
        <w:t>;</w:t>
      </w:r>
    </w:p>
    <w:p w14:paraId="49CE2618" w14:textId="77777777" w:rsidR="00C74D6E" w:rsidRPr="00496178" w:rsidRDefault="00C74D6E" w:rsidP="00A07614">
      <w:pPr>
        <w:autoSpaceDE w:val="0"/>
        <w:autoSpaceDN w:val="0"/>
        <w:adjustRightInd w:val="0"/>
        <w:spacing w:after="0" w:line="264" w:lineRule="auto"/>
        <w:jc w:val="both"/>
        <w:rPr>
          <w:rFonts w:asciiTheme="minorHAnsi" w:hAnsiTheme="minorHAnsi" w:cstheme="minorHAnsi"/>
          <w:sz w:val="14"/>
          <w:szCs w:val="14"/>
        </w:rPr>
      </w:pPr>
    </w:p>
    <w:p w14:paraId="025F3131" w14:textId="03215CE4" w:rsidR="00C74D6E" w:rsidRPr="00E252AF" w:rsidRDefault="00CC37CD" w:rsidP="00A07614">
      <w:pPr>
        <w:autoSpaceDE w:val="0"/>
        <w:autoSpaceDN w:val="0"/>
        <w:adjustRightInd w:val="0"/>
        <w:spacing w:after="0" w:line="264" w:lineRule="auto"/>
        <w:jc w:val="both"/>
        <w:rPr>
          <w:rFonts w:asciiTheme="minorHAnsi" w:hAnsiTheme="minorHAnsi" w:cstheme="minorHAnsi"/>
          <w:sz w:val="22"/>
          <w:szCs w:val="22"/>
        </w:rPr>
      </w:pPr>
      <w:r w:rsidRPr="00E252AF">
        <w:rPr>
          <w:rFonts w:asciiTheme="minorHAnsi" w:hAnsiTheme="minorHAnsi" w:cstheme="minorHAnsi"/>
          <w:sz w:val="22"/>
          <w:szCs w:val="22"/>
        </w:rPr>
        <w:t>l</w:t>
      </w:r>
      <w:r w:rsidR="00C74D6E" w:rsidRPr="00E252AF">
        <w:rPr>
          <w:rFonts w:asciiTheme="minorHAnsi" w:hAnsiTheme="minorHAnsi" w:cstheme="minorHAnsi"/>
          <w:sz w:val="22"/>
          <w:szCs w:val="22"/>
        </w:rPr>
        <w:t>a Rete della pace e la Rete italiana disarmo (a cui aderiscono le maggiori organizzazioni sindacali e della società civile italiane) hanno chiesto: "... di adottare azioni concrete e coraggiose a favore della legalità internazionale, ivi compreso quanto sancito dalla IV Convenzione di Ginevra, sospendendo, in caso di violazioni, gli accordi commerciali ed economici collegati e di sospendere la cooperazione militare con lo Stato di Israele, fin quando persisterà l’occupazione e l’isolamento della Striscia di Gaza”</w:t>
      </w:r>
      <w:r w:rsidR="000E037A" w:rsidRPr="00E252AF">
        <w:rPr>
          <w:rFonts w:asciiTheme="minorHAnsi" w:hAnsiTheme="minorHAnsi" w:cstheme="minorHAnsi"/>
          <w:sz w:val="22"/>
          <w:szCs w:val="22"/>
        </w:rPr>
        <w:t>.</w:t>
      </w:r>
    </w:p>
    <w:p w14:paraId="0799BED1" w14:textId="303A1F56" w:rsidR="0055381B" w:rsidRPr="00E252AF" w:rsidRDefault="0055381B" w:rsidP="00A07614">
      <w:pPr>
        <w:autoSpaceDE w:val="0"/>
        <w:autoSpaceDN w:val="0"/>
        <w:adjustRightInd w:val="0"/>
        <w:spacing w:after="0" w:line="264" w:lineRule="auto"/>
        <w:jc w:val="both"/>
        <w:rPr>
          <w:rFonts w:asciiTheme="minorHAnsi" w:hAnsiTheme="minorHAnsi" w:cstheme="minorHAnsi"/>
          <w:sz w:val="20"/>
          <w:szCs w:val="20"/>
        </w:rPr>
      </w:pPr>
    </w:p>
    <w:p w14:paraId="40D0E931" w14:textId="3A3D058F" w:rsidR="0055381B" w:rsidRPr="00E252AF" w:rsidRDefault="0055381B" w:rsidP="00A07614">
      <w:pPr>
        <w:autoSpaceDE w:val="0"/>
        <w:autoSpaceDN w:val="0"/>
        <w:adjustRightInd w:val="0"/>
        <w:spacing w:after="0" w:line="264" w:lineRule="auto"/>
        <w:jc w:val="both"/>
        <w:rPr>
          <w:rFonts w:asciiTheme="minorHAnsi" w:hAnsiTheme="minorHAnsi" w:cstheme="minorHAnsi"/>
          <w:b/>
          <w:bCs/>
        </w:rPr>
      </w:pPr>
      <w:r w:rsidRPr="00E252AF">
        <w:rPr>
          <w:rFonts w:asciiTheme="minorHAnsi" w:hAnsiTheme="minorHAnsi" w:cstheme="minorHAnsi"/>
          <w:b/>
          <w:bCs/>
        </w:rPr>
        <w:t xml:space="preserve">Preso atto che </w:t>
      </w:r>
    </w:p>
    <w:p w14:paraId="520B05C1" w14:textId="0BE8AFE8" w:rsidR="0055381B" w:rsidRPr="00E252AF" w:rsidRDefault="0055381B" w:rsidP="00A07614">
      <w:pPr>
        <w:autoSpaceDE w:val="0"/>
        <w:autoSpaceDN w:val="0"/>
        <w:adjustRightInd w:val="0"/>
        <w:spacing w:after="0" w:line="264" w:lineRule="auto"/>
        <w:jc w:val="both"/>
        <w:rPr>
          <w:rFonts w:asciiTheme="minorHAnsi" w:hAnsiTheme="minorHAnsi" w:cstheme="minorHAnsi"/>
          <w:sz w:val="20"/>
          <w:szCs w:val="20"/>
        </w:rPr>
      </w:pPr>
    </w:p>
    <w:p w14:paraId="6693787C" w14:textId="3B0C10C9" w:rsidR="0055381B" w:rsidRPr="00E252AF" w:rsidRDefault="003D02D1" w:rsidP="00A07614">
      <w:pPr>
        <w:spacing w:after="0" w:line="264" w:lineRule="auto"/>
        <w:jc w:val="both"/>
        <w:rPr>
          <w:rFonts w:asciiTheme="minorHAnsi" w:eastAsia="Times New Roman" w:hAnsiTheme="minorHAnsi" w:cstheme="minorHAnsi"/>
          <w:sz w:val="22"/>
          <w:szCs w:val="22"/>
          <w:lang w:eastAsia="it-IT"/>
        </w:rPr>
      </w:pPr>
      <w:r w:rsidRPr="00E252AF">
        <w:rPr>
          <w:rFonts w:asciiTheme="minorHAnsi" w:hAnsiTheme="minorHAnsi" w:cstheme="minorHAnsi"/>
          <w:sz w:val="22"/>
          <w:szCs w:val="22"/>
        </w:rPr>
        <w:t>il 10 giugno</w:t>
      </w:r>
      <w:r w:rsidR="004F64AA" w:rsidRPr="00E252AF">
        <w:rPr>
          <w:rFonts w:asciiTheme="minorHAnsi" w:hAnsiTheme="minorHAnsi" w:cstheme="minorHAnsi"/>
          <w:sz w:val="22"/>
          <w:szCs w:val="22"/>
        </w:rPr>
        <w:t>, con otto voti a favore e uno solo contrario,</w:t>
      </w:r>
      <w:r w:rsidRPr="00E252AF">
        <w:rPr>
          <w:rFonts w:asciiTheme="minorHAnsi" w:hAnsiTheme="minorHAnsi" w:cstheme="minorHAnsi"/>
          <w:sz w:val="22"/>
          <w:szCs w:val="22"/>
        </w:rPr>
        <w:t xml:space="preserve"> </w:t>
      </w:r>
      <w:r w:rsidR="0055381B" w:rsidRPr="00E252AF">
        <w:rPr>
          <w:rFonts w:asciiTheme="minorHAnsi" w:eastAsia="Times New Roman" w:hAnsiTheme="minorHAnsi" w:cstheme="minorHAnsi"/>
          <w:sz w:val="22"/>
          <w:szCs w:val="22"/>
          <w:lang w:eastAsia="it-IT"/>
        </w:rPr>
        <w:t xml:space="preserve">la Corte Suprema di Israele ha annullato come "incostituzionale" la legge del 2017 che avrebbe legalizzato </w:t>
      </w:r>
      <w:r w:rsidR="003A5E78" w:rsidRPr="00E252AF">
        <w:rPr>
          <w:rFonts w:asciiTheme="minorHAnsi" w:eastAsia="Times New Roman" w:hAnsiTheme="minorHAnsi" w:cstheme="minorHAnsi"/>
          <w:sz w:val="22"/>
          <w:szCs w:val="22"/>
          <w:lang w:eastAsia="it-IT"/>
        </w:rPr>
        <w:t>circa 4.000 case costruite dai coloni israeliani</w:t>
      </w:r>
      <w:r w:rsidR="0055381B" w:rsidRPr="00E252AF">
        <w:rPr>
          <w:rFonts w:asciiTheme="minorHAnsi" w:eastAsia="Times New Roman" w:hAnsiTheme="minorHAnsi" w:cstheme="minorHAnsi"/>
          <w:sz w:val="22"/>
          <w:szCs w:val="22"/>
          <w:lang w:eastAsia="it-IT"/>
        </w:rPr>
        <w:t xml:space="preserve"> in Cisgiordania su terra privata palestinese. La decisione si basa sul fatto che la legge "viola i diritti di proprietà e di eguaglianza dei palestinesi mentre privilegia gli interessi dei coloni israeliani sui residenti palestinesi"</w:t>
      </w:r>
      <w:r w:rsidR="00A07614" w:rsidRPr="00E252AF">
        <w:rPr>
          <w:rFonts w:asciiTheme="minorHAnsi" w:eastAsia="Times New Roman" w:hAnsiTheme="minorHAnsi" w:cstheme="minorHAnsi"/>
          <w:sz w:val="22"/>
          <w:szCs w:val="22"/>
          <w:lang w:eastAsia="it-IT"/>
        </w:rPr>
        <w:t xml:space="preserve">. </w:t>
      </w:r>
      <w:r w:rsidR="00A07614" w:rsidRPr="00E252AF">
        <w:rPr>
          <w:rFonts w:asciiTheme="minorHAnsi" w:hAnsiTheme="minorHAnsi" w:cstheme="minorHAnsi"/>
          <w:sz w:val="22"/>
          <w:szCs w:val="22"/>
        </w:rPr>
        <w:t xml:space="preserve">I giudici hanno anche stabilito che la legge (approvata con il titolo di “regolarizzazione”) non </w:t>
      </w:r>
      <w:r w:rsidR="002B3F9F" w:rsidRPr="00E252AF">
        <w:rPr>
          <w:rFonts w:asciiTheme="minorHAnsi" w:hAnsiTheme="minorHAnsi" w:cstheme="minorHAnsi"/>
          <w:sz w:val="22"/>
          <w:szCs w:val="22"/>
        </w:rPr>
        <w:t>“</w:t>
      </w:r>
      <w:r w:rsidR="00A07614" w:rsidRPr="00E252AF">
        <w:rPr>
          <w:rFonts w:asciiTheme="minorHAnsi" w:hAnsiTheme="minorHAnsi" w:cstheme="minorHAnsi"/>
          <w:sz w:val="22"/>
          <w:szCs w:val="22"/>
        </w:rPr>
        <w:t>fornisce sufficiente rilievo</w:t>
      </w:r>
      <w:r w:rsidR="002B3F9F" w:rsidRPr="00E252AF">
        <w:rPr>
          <w:rFonts w:asciiTheme="minorHAnsi" w:hAnsiTheme="minorHAnsi" w:cstheme="minorHAnsi"/>
          <w:sz w:val="22"/>
          <w:szCs w:val="22"/>
        </w:rPr>
        <w:t>”</w:t>
      </w:r>
      <w:r w:rsidR="00A07614" w:rsidRPr="00E252AF">
        <w:rPr>
          <w:rFonts w:asciiTheme="minorHAnsi" w:hAnsiTheme="minorHAnsi" w:cstheme="minorHAnsi"/>
          <w:sz w:val="22"/>
          <w:szCs w:val="22"/>
        </w:rPr>
        <w:t xml:space="preserve"> allo status dei </w:t>
      </w:r>
      <w:r w:rsidR="002B3F9F" w:rsidRPr="00E252AF">
        <w:rPr>
          <w:rFonts w:asciiTheme="minorHAnsi" w:hAnsiTheme="minorHAnsi" w:cstheme="minorHAnsi"/>
          <w:sz w:val="22"/>
          <w:szCs w:val="22"/>
        </w:rPr>
        <w:t>“</w:t>
      </w:r>
      <w:r w:rsidR="002C3FF9" w:rsidRPr="00E252AF">
        <w:rPr>
          <w:rFonts w:asciiTheme="minorHAnsi" w:hAnsiTheme="minorHAnsi" w:cstheme="minorHAnsi"/>
          <w:sz w:val="22"/>
          <w:szCs w:val="22"/>
        </w:rPr>
        <w:t>p</w:t>
      </w:r>
      <w:r w:rsidR="00A07614" w:rsidRPr="00E252AF">
        <w:rPr>
          <w:rFonts w:asciiTheme="minorHAnsi" w:hAnsiTheme="minorHAnsi" w:cstheme="minorHAnsi"/>
          <w:sz w:val="22"/>
          <w:szCs w:val="22"/>
        </w:rPr>
        <w:t>alestinesi come residenti protetti in un'area sotto occupazione militare</w:t>
      </w:r>
      <w:r w:rsidR="002B3F9F" w:rsidRPr="00E252AF">
        <w:rPr>
          <w:rFonts w:asciiTheme="minorHAnsi" w:hAnsiTheme="minorHAnsi" w:cstheme="minorHAnsi"/>
          <w:sz w:val="22"/>
          <w:szCs w:val="22"/>
        </w:rPr>
        <w:t>”</w:t>
      </w:r>
      <w:r w:rsidR="00A07614" w:rsidRPr="00E252AF">
        <w:rPr>
          <w:rFonts w:asciiTheme="minorHAnsi" w:hAnsiTheme="minorHAnsi" w:cstheme="minorHAnsi"/>
          <w:sz w:val="22"/>
          <w:szCs w:val="22"/>
        </w:rPr>
        <w:t>;</w:t>
      </w:r>
      <w:r w:rsidR="00D44A4F" w:rsidRPr="00E252AF">
        <w:rPr>
          <w:rFonts w:asciiTheme="minorHAnsi" w:hAnsiTheme="minorHAnsi" w:cstheme="minorHAnsi"/>
          <w:sz w:val="22"/>
          <w:szCs w:val="22"/>
        </w:rPr>
        <w:t xml:space="preserve"> </w:t>
      </w:r>
      <w:r w:rsidR="00A11E65" w:rsidRPr="00E252AF">
        <w:rPr>
          <w:rFonts w:asciiTheme="minorHAnsi" w:hAnsiTheme="minorHAnsi" w:cstheme="minorHAnsi"/>
          <w:sz w:val="22"/>
          <w:szCs w:val="22"/>
          <w:shd w:val="clear" w:color="auto" w:fill="FFFFFF"/>
        </w:rPr>
        <w:t>quando nel 2017 la coalizione di destra aveva approvato la norma in parlamento, </w:t>
      </w:r>
      <w:r w:rsidR="00A11E65" w:rsidRPr="00E252AF">
        <w:rPr>
          <w:rFonts w:asciiTheme="minorHAnsi" w:hAnsiTheme="minorHAnsi" w:cstheme="minorHAnsi"/>
          <w:sz w:val="22"/>
          <w:szCs w:val="22"/>
          <w:bdr w:val="none" w:sz="0" w:space="0" w:color="auto" w:frame="1"/>
          <w:shd w:val="clear" w:color="auto" w:fill="FFFFFF"/>
        </w:rPr>
        <w:t>i consiglieri legali del governo avevano già avvertito che sarebbe stata respinta</w:t>
      </w:r>
      <w:r w:rsidR="00A11E65" w:rsidRPr="00E252AF">
        <w:rPr>
          <w:rFonts w:asciiTheme="minorHAnsi" w:hAnsiTheme="minorHAnsi" w:cstheme="minorHAnsi"/>
          <w:sz w:val="22"/>
          <w:szCs w:val="22"/>
          <w:shd w:val="clear" w:color="auto" w:fill="FFFFFF"/>
        </w:rPr>
        <w:t xml:space="preserve"> e </w:t>
      </w:r>
      <w:proofErr w:type="spellStart"/>
      <w:r w:rsidR="00A11E65" w:rsidRPr="00E252AF">
        <w:rPr>
          <w:rFonts w:asciiTheme="minorHAnsi" w:hAnsiTheme="minorHAnsi" w:cstheme="minorHAnsi"/>
          <w:sz w:val="22"/>
          <w:szCs w:val="22"/>
          <w:shd w:val="clear" w:color="auto" w:fill="FFFFFF"/>
        </w:rPr>
        <w:t>Avichai</w:t>
      </w:r>
      <w:proofErr w:type="spellEnd"/>
      <w:r w:rsidR="00A11E65" w:rsidRPr="00E252AF">
        <w:rPr>
          <w:rFonts w:asciiTheme="minorHAnsi" w:hAnsiTheme="minorHAnsi" w:cstheme="minorHAnsi"/>
          <w:sz w:val="22"/>
          <w:szCs w:val="22"/>
          <w:shd w:val="clear" w:color="auto" w:fill="FFFFFF"/>
        </w:rPr>
        <w:t xml:space="preserve"> </w:t>
      </w:r>
      <w:proofErr w:type="spellStart"/>
      <w:r w:rsidR="00A11E65" w:rsidRPr="00E252AF">
        <w:rPr>
          <w:rFonts w:asciiTheme="minorHAnsi" w:hAnsiTheme="minorHAnsi" w:cstheme="minorHAnsi"/>
          <w:sz w:val="22"/>
          <w:szCs w:val="22"/>
          <w:shd w:val="clear" w:color="auto" w:fill="FFFFFF"/>
        </w:rPr>
        <w:t>Mandelblit</w:t>
      </w:r>
      <w:proofErr w:type="spellEnd"/>
      <w:r w:rsidR="00A11E65" w:rsidRPr="00E252AF">
        <w:rPr>
          <w:rFonts w:asciiTheme="minorHAnsi" w:hAnsiTheme="minorHAnsi" w:cstheme="minorHAnsi"/>
          <w:sz w:val="22"/>
          <w:szCs w:val="22"/>
          <w:shd w:val="clear" w:color="auto" w:fill="FFFFFF"/>
        </w:rPr>
        <w:t>, il procuratore generale dello Stato, si è rifiutato di difenderla davanti all’Alta Corte</w:t>
      </w:r>
      <w:r w:rsidR="009F7535" w:rsidRPr="00E252AF">
        <w:rPr>
          <w:rFonts w:asciiTheme="minorHAnsi" w:hAnsiTheme="minorHAnsi" w:cstheme="minorHAnsi"/>
          <w:sz w:val="22"/>
          <w:szCs w:val="22"/>
          <w:shd w:val="clear" w:color="auto" w:fill="FFFFFF"/>
        </w:rPr>
        <w:t xml:space="preserve">; </w:t>
      </w:r>
      <w:r w:rsidR="009F7535" w:rsidRPr="00E252AF">
        <w:rPr>
          <w:rFonts w:asciiTheme="minorHAnsi" w:eastAsia="Times New Roman" w:hAnsiTheme="minorHAnsi" w:cstheme="minorHAnsi"/>
          <w:sz w:val="22"/>
          <w:szCs w:val="22"/>
          <w:lang w:eastAsia="it-IT"/>
        </w:rPr>
        <w:t>in questi anni la Corte Suprema di Israele ha più volte ordinato la demolizione di case costruite in avamposti ebraici su terra privata palestinese</w:t>
      </w:r>
      <w:r w:rsidR="000E037A" w:rsidRPr="00E252AF">
        <w:rPr>
          <w:rFonts w:asciiTheme="minorHAnsi" w:eastAsia="Times New Roman" w:hAnsiTheme="minorHAnsi" w:cstheme="minorHAnsi"/>
          <w:sz w:val="22"/>
          <w:szCs w:val="22"/>
          <w:lang w:eastAsia="it-IT"/>
        </w:rPr>
        <w:t>;</w:t>
      </w:r>
    </w:p>
    <w:p w14:paraId="4D620275" w14:textId="44051766" w:rsidR="0055381B" w:rsidRPr="00496178" w:rsidRDefault="0055381B" w:rsidP="00A07614">
      <w:pPr>
        <w:spacing w:after="0" w:line="264" w:lineRule="auto"/>
        <w:jc w:val="both"/>
        <w:rPr>
          <w:rFonts w:asciiTheme="minorHAnsi" w:eastAsia="Times New Roman" w:hAnsiTheme="minorHAnsi" w:cstheme="minorHAnsi"/>
          <w:sz w:val="14"/>
          <w:szCs w:val="14"/>
          <w:lang w:eastAsia="it-IT"/>
        </w:rPr>
      </w:pPr>
    </w:p>
    <w:p w14:paraId="18CE37BD" w14:textId="7368B2D7" w:rsidR="0055381B" w:rsidRPr="00E252AF" w:rsidRDefault="000E037A" w:rsidP="00A07614">
      <w:pPr>
        <w:spacing w:after="0" w:line="264" w:lineRule="auto"/>
        <w:jc w:val="both"/>
        <w:rPr>
          <w:rFonts w:asciiTheme="minorHAnsi" w:eastAsia="Times New Roman" w:hAnsiTheme="minorHAnsi" w:cstheme="minorHAnsi"/>
          <w:sz w:val="22"/>
          <w:szCs w:val="22"/>
          <w:lang w:eastAsia="it-IT"/>
        </w:rPr>
      </w:pPr>
      <w:r w:rsidRPr="00E252AF">
        <w:rPr>
          <w:rFonts w:asciiTheme="minorHAnsi" w:eastAsia="Times New Roman" w:hAnsiTheme="minorHAnsi" w:cstheme="minorHAnsi"/>
          <w:sz w:val="22"/>
          <w:szCs w:val="22"/>
          <w:lang w:eastAsia="it-IT"/>
        </w:rPr>
        <w:t>l</w:t>
      </w:r>
      <w:r w:rsidR="0055381B" w:rsidRPr="00E252AF">
        <w:rPr>
          <w:rFonts w:asciiTheme="minorHAnsi" w:eastAsia="Times New Roman" w:hAnsiTheme="minorHAnsi" w:cstheme="minorHAnsi"/>
          <w:sz w:val="22"/>
          <w:szCs w:val="22"/>
          <w:lang w:eastAsia="it-IT"/>
        </w:rPr>
        <w:t>a decisione della Corte ha scatenato le reazioni della destra</w:t>
      </w:r>
      <w:r w:rsidR="004F64AA" w:rsidRPr="00E252AF">
        <w:rPr>
          <w:rFonts w:asciiTheme="minorHAnsi" w:eastAsia="Times New Roman" w:hAnsiTheme="minorHAnsi" w:cstheme="minorHAnsi"/>
          <w:sz w:val="22"/>
          <w:szCs w:val="22"/>
          <w:lang w:eastAsia="it-IT"/>
        </w:rPr>
        <w:t>,</w:t>
      </w:r>
      <w:r w:rsidR="0055381B" w:rsidRPr="00E252AF">
        <w:rPr>
          <w:rFonts w:asciiTheme="minorHAnsi" w:eastAsia="Times New Roman" w:hAnsiTheme="minorHAnsi" w:cstheme="minorHAnsi"/>
          <w:sz w:val="22"/>
          <w:szCs w:val="22"/>
          <w:lang w:eastAsia="it-IT"/>
        </w:rPr>
        <w:t xml:space="preserve"> mentre è stata accolta con favore dalla sinistra. Il partito centrista Blu Bianco di Benny </w:t>
      </w:r>
      <w:proofErr w:type="spellStart"/>
      <w:r w:rsidR="0055381B" w:rsidRPr="00E252AF">
        <w:rPr>
          <w:rFonts w:asciiTheme="minorHAnsi" w:eastAsia="Times New Roman" w:hAnsiTheme="minorHAnsi" w:cstheme="minorHAnsi"/>
          <w:sz w:val="22"/>
          <w:szCs w:val="22"/>
          <w:lang w:eastAsia="it-IT"/>
        </w:rPr>
        <w:t>Gantz</w:t>
      </w:r>
      <w:proofErr w:type="spellEnd"/>
      <w:r w:rsidR="0055381B" w:rsidRPr="00E252AF">
        <w:rPr>
          <w:rFonts w:asciiTheme="minorHAnsi" w:eastAsia="Times New Roman" w:hAnsiTheme="minorHAnsi" w:cstheme="minorHAnsi"/>
          <w:sz w:val="22"/>
          <w:szCs w:val="22"/>
          <w:lang w:eastAsia="it-IT"/>
        </w:rPr>
        <w:t xml:space="preserve"> - che è al governo con Ben</w:t>
      </w:r>
      <w:r w:rsidR="00496178">
        <w:rPr>
          <w:rFonts w:asciiTheme="minorHAnsi" w:eastAsia="Times New Roman" w:hAnsiTheme="minorHAnsi" w:cstheme="minorHAnsi"/>
          <w:sz w:val="22"/>
          <w:szCs w:val="22"/>
          <w:lang w:eastAsia="it-IT"/>
        </w:rPr>
        <w:t>j</w:t>
      </w:r>
      <w:r w:rsidR="0055381B" w:rsidRPr="00E252AF">
        <w:rPr>
          <w:rFonts w:asciiTheme="minorHAnsi" w:eastAsia="Times New Roman" w:hAnsiTheme="minorHAnsi" w:cstheme="minorHAnsi"/>
          <w:sz w:val="22"/>
          <w:szCs w:val="22"/>
          <w:lang w:eastAsia="it-IT"/>
        </w:rPr>
        <w:t>amin Net</w:t>
      </w:r>
      <w:r w:rsidR="00496178">
        <w:rPr>
          <w:rFonts w:asciiTheme="minorHAnsi" w:eastAsia="Times New Roman" w:hAnsiTheme="minorHAnsi" w:cstheme="minorHAnsi"/>
          <w:sz w:val="22"/>
          <w:szCs w:val="22"/>
          <w:lang w:eastAsia="it-IT"/>
        </w:rPr>
        <w:t>a</w:t>
      </w:r>
      <w:r w:rsidR="0055381B" w:rsidRPr="00E252AF">
        <w:rPr>
          <w:rFonts w:asciiTheme="minorHAnsi" w:eastAsia="Times New Roman" w:hAnsiTheme="minorHAnsi" w:cstheme="minorHAnsi"/>
          <w:sz w:val="22"/>
          <w:szCs w:val="22"/>
          <w:lang w:eastAsia="it-IT"/>
        </w:rPr>
        <w:t>ny</w:t>
      </w:r>
      <w:r w:rsidR="00496178">
        <w:rPr>
          <w:rFonts w:asciiTheme="minorHAnsi" w:eastAsia="Times New Roman" w:hAnsiTheme="minorHAnsi" w:cstheme="minorHAnsi"/>
          <w:sz w:val="22"/>
          <w:szCs w:val="22"/>
          <w:lang w:eastAsia="it-IT"/>
        </w:rPr>
        <w:t>a</w:t>
      </w:r>
      <w:r w:rsidR="0055381B" w:rsidRPr="00E252AF">
        <w:rPr>
          <w:rFonts w:asciiTheme="minorHAnsi" w:eastAsia="Times New Roman" w:hAnsiTheme="minorHAnsi" w:cstheme="minorHAnsi"/>
          <w:sz w:val="22"/>
          <w:szCs w:val="22"/>
          <w:lang w:eastAsia="it-IT"/>
        </w:rPr>
        <w:t>hu - ha detto che "la decisione della Corte sarà rispettata" e che il partito "si assicurerà che sia rispettata"</w:t>
      </w:r>
      <w:r w:rsidR="00A07614" w:rsidRPr="00E252AF">
        <w:rPr>
          <w:rFonts w:asciiTheme="minorHAnsi" w:eastAsia="Times New Roman" w:hAnsiTheme="minorHAnsi" w:cstheme="minorHAnsi"/>
          <w:sz w:val="22"/>
          <w:szCs w:val="22"/>
          <w:lang w:eastAsia="it-IT"/>
        </w:rPr>
        <w:t>;</w:t>
      </w:r>
    </w:p>
    <w:p w14:paraId="2A422855" w14:textId="4711FC7A" w:rsidR="00A07614" w:rsidRPr="00496178" w:rsidRDefault="00A07614" w:rsidP="00A07614">
      <w:pPr>
        <w:spacing w:after="0" w:line="264" w:lineRule="auto"/>
        <w:jc w:val="both"/>
        <w:rPr>
          <w:rFonts w:asciiTheme="minorHAnsi" w:eastAsia="Times New Roman" w:hAnsiTheme="minorHAnsi" w:cstheme="minorHAnsi"/>
          <w:sz w:val="14"/>
          <w:szCs w:val="14"/>
          <w:lang w:eastAsia="it-IT"/>
        </w:rPr>
      </w:pPr>
    </w:p>
    <w:p w14:paraId="1752E916" w14:textId="77777777" w:rsidR="00A07614" w:rsidRPr="00E252AF" w:rsidRDefault="00A07614" w:rsidP="00A07614">
      <w:pPr>
        <w:spacing w:after="0" w:line="264" w:lineRule="auto"/>
        <w:jc w:val="both"/>
        <w:rPr>
          <w:rFonts w:asciiTheme="minorHAnsi" w:hAnsiTheme="minorHAnsi" w:cstheme="minorHAnsi"/>
          <w:sz w:val="22"/>
          <w:szCs w:val="22"/>
        </w:rPr>
      </w:pPr>
      <w:r w:rsidRPr="00E252AF">
        <w:rPr>
          <w:rFonts w:asciiTheme="minorHAnsi" w:hAnsiTheme="minorHAnsi" w:cstheme="minorHAnsi"/>
          <w:sz w:val="22"/>
          <w:szCs w:val="22"/>
        </w:rPr>
        <w:t xml:space="preserve">il ministro degli esteri tedesco </w:t>
      </w:r>
      <w:proofErr w:type="spellStart"/>
      <w:r w:rsidRPr="00E252AF">
        <w:rPr>
          <w:rFonts w:asciiTheme="minorHAnsi" w:hAnsiTheme="minorHAnsi" w:cstheme="minorHAnsi"/>
          <w:sz w:val="22"/>
          <w:szCs w:val="22"/>
        </w:rPr>
        <w:t>Heiko</w:t>
      </w:r>
      <w:proofErr w:type="spellEnd"/>
      <w:r w:rsidRPr="00E252AF">
        <w:rPr>
          <w:rFonts w:asciiTheme="minorHAnsi" w:hAnsiTheme="minorHAnsi" w:cstheme="minorHAnsi"/>
          <w:sz w:val="22"/>
          <w:szCs w:val="22"/>
        </w:rPr>
        <w:t xml:space="preserve"> </w:t>
      </w:r>
      <w:proofErr w:type="spellStart"/>
      <w:r w:rsidRPr="00E252AF">
        <w:rPr>
          <w:rFonts w:asciiTheme="minorHAnsi" w:hAnsiTheme="minorHAnsi" w:cstheme="minorHAnsi"/>
          <w:sz w:val="22"/>
          <w:szCs w:val="22"/>
        </w:rPr>
        <w:t>Maas</w:t>
      </w:r>
      <w:proofErr w:type="spellEnd"/>
      <w:r w:rsidRPr="00E252AF">
        <w:rPr>
          <w:rFonts w:asciiTheme="minorHAnsi" w:hAnsiTheme="minorHAnsi" w:cstheme="minorHAnsi"/>
          <w:sz w:val="22"/>
          <w:szCs w:val="22"/>
        </w:rPr>
        <w:t xml:space="preserve"> ha espresso la «grave preoccupazione» della Germania per l'intenzione di Israele di un'annessione in Cisgiordania: «In quanto amici di Israele, </w:t>
      </w:r>
    </w:p>
    <w:p w14:paraId="039C9210" w14:textId="74E88568" w:rsidR="00A07614" w:rsidRPr="00E252AF" w:rsidRDefault="00A07614" w:rsidP="00A07614">
      <w:pPr>
        <w:spacing w:after="0" w:line="264" w:lineRule="auto"/>
        <w:jc w:val="both"/>
        <w:rPr>
          <w:rFonts w:asciiTheme="minorHAnsi" w:eastAsia="Times New Roman" w:hAnsiTheme="minorHAnsi" w:cstheme="minorHAnsi"/>
          <w:sz w:val="20"/>
          <w:szCs w:val="20"/>
          <w:lang w:eastAsia="it-IT"/>
        </w:rPr>
      </w:pPr>
      <w:r w:rsidRPr="00E252AF">
        <w:rPr>
          <w:rFonts w:asciiTheme="minorHAnsi" w:hAnsiTheme="minorHAnsi" w:cstheme="minorHAnsi"/>
          <w:sz w:val="22"/>
          <w:szCs w:val="22"/>
        </w:rPr>
        <w:t>siamo molto preoccupati per l'annessione, che non si concilia con il diritto internazionale».</w:t>
      </w:r>
    </w:p>
    <w:p w14:paraId="247009E4" w14:textId="77777777" w:rsidR="00496178" w:rsidRDefault="00496178" w:rsidP="00A07614">
      <w:pPr>
        <w:spacing w:after="0" w:line="264" w:lineRule="auto"/>
        <w:jc w:val="both"/>
        <w:rPr>
          <w:rFonts w:asciiTheme="minorHAnsi" w:hAnsiTheme="minorHAnsi" w:cstheme="minorHAnsi"/>
          <w:b/>
          <w:sz w:val="22"/>
          <w:szCs w:val="22"/>
        </w:rPr>
      </w:pPr>
    </w:p>
    <w:p w14:paraId="6D4A0306" w14:textId="49DC532F" w:rsidR="00CC37CD" w:rsidRPr="00E252AF" w:rsidRDefault="00CC37CD" w:rsidP="00A07614">
      <w:pPr>
        <w:spacing w:after="0" w:line="264" w:lineRule="auto"/>
        <w:jc w:val="both"/>
        <w:rPr>
          <w:rFonts w:asciiTheme="minorHAnsi" w:hAnsiTheme="minorHAnsi" w:cstheme="minorHAnsi"/>
          <w:b/>
        </w:rPr>
      </w:pPr>
      <w:r w:rsidRPr="00E252AF">
        <w:rPr>
          <w:rFonts w:asciiTheme="minorHAnsi" w:hAnsiTheme="minorHAnsi" w:cstheme="minorHAnsi"/>
          <w:b/>
        </w:rPr>
        <w:lastRenderedPageBreak/>
        <w:t>Tutto ciò premesso</w:t>
      </w:r>
    </w:p>
    <w:p w14:paraId="6B51CFE0" w14:textId="3CA0AA81" w:rsidR="003D02D1" w:rsidRPr="00E252AF" w:rsidRDefault="003D02D1" w:rsidP="00A07614">
      <w:pPr>
        <w:spacing w:after="0" w:line="264" w:lineRule="auto"/>
        <w:jc w:val="both"/>
        <w:rPr>
          <w:rFonts w:asciiTheme="minorHAnsi" w:hAnsiTheme="minorHAnsi" w:cstheme="minorHAnsi"/>
          <w:b/>
        </w:rPr>
      </w:pPr>
    </w:p>
    <w:p w14:paraId="7AB9F771" w14:textId="1900F098" w:rsidR="003D02D1" w:rsidRPr="00E252AF" w:rsidRDefault="00054EFD" w:rsidP="00A07614">
      <w:pPr>
        <w:spacing w:after="0" w:line="264" w:lineRule="auto"/>
        <w:jc w:val="both"/>
        <w:rPr>
          <w:rFonts w:asciiTheme="minorHAnsi" w:eastAsia="Times New Roman" w:hAnsiTheme="minorHAnsi" w:cstheme="minorHAnsi"/>
          <w:b/>
          <w:bCs/>
          <w:lang w:eastAsia="it-IT"/>
        </w:rPr>
      </w:pPr>
      <w:r w:rsidRPr="00E252AF">
        <w:rPr>
          <w:rFonts w:asciiTheme="minorHAnsi" w:eastAsia="Times New Roman" w:hAnsiTheme="minorHAnsi" w:cstheme="minorHAnsi"/>
          <w:sz w:val="22"/>
          <w:szCs w:val="22"/>
          <w:lang w:eastAsia="it-IT"/>
        </w:rPr>
        <w:tab/>
      </w:r>
      <w:r w:rsidRPr="00E252AF">
        <w:rPr>
          <w:rFonts w:asciiTheme="minorHAnsi" w:eastAsia="Times New Roman" w:hAnsiTheme="minorHAnsi" w:cstheme="minorHAnsi"/>
          <w:sz w:val="22"/>
          <w:szCs w:val="22"/>
          <w:lang w:eastAsia="it-IT"/>
        </w:rPr>
        <w:tab/>
      </w:r>
      <w:r w:rsidRPr="00E252AF">
        <w:rPr>
          <w:rFonts w:asciiTheme="minorHAnsi" w:eastAsia="Times New Roman" w:hAnsiTheme="minorHAnsi" w:cstheme="minorHAnsi"/>
          <w:sz w:val="22"/>
          <w:szCs w:val="22"/>
          <w:lang w:eastAsia="it-IT"/>
        </w:rPr>
        <w:tab/>
      </w:r>
      <w:r w:rsidRPr="00E252AF">
        <w:rPr>
          <w:rFonts w:asciiTheme="minorHAnsi" w:eastAsia="Times New Roman" w:hAnsiTheme="minorHAnsi" w:cstheme="minorHAnsi"/>
          <w:sz w:val="22"/>
          <w:szCs w:val="22"/>
          <w:lang w:eastAsia="it-IT"/>
        </w:rPr>
        <w:tab/>
      </w:r>
      <w:r w:rsidRPr="00E252AF">
        <w:rPr>
          <w:rFonts w:asciiTheme="minorHAnsi" w:eastAsia="Times New Roman" w:hAnsiTheme="minorHAnsi" w:cstheme="minorHAnsi"/>
          <w:sz w:val="22"/>
          <w:szCs w:val="22"/>
          <w:lang w:eastAsia="it-IT"/>
        </w:rPr>
        <w:tab/>
        <w:t xml:space="preserve">       </w:t>
      </w:r>
      <w:r w:rsidRPr="00E252AF">
        <w:rPr>
          <w:rFonts w:asciiTheme="minorHAnsi" w:eastAsia="Times New Roman" w:hAnsiTheme="minorHAnsi" w:cstheme="minorHAnsi"/>
          <w:b/>
          <w:bCs/>
          <w:lang w:eastAsia="it-IT"/>
        </w:rPr>
        <w:t>ESPRIME</w:t>
      </w:r>
    </w:p>
    <w:p w14:paraId="52608F03" w14:textId="5D5B48D8" w:rsidR="00054EFD" w:rsidRPr="00496178" w:rsidRDefault="00054EFD" w:rsidP="00A07614">
      <w:pPr>
        <w:spacing w:after="0" w:line="264" w:lineRule="auto"/>
        <w:jc w:val="both"/>
        <w:rPr>
          <w:rFonts w:asciiTheme="minorHAnsi" w:eastAsia="Times New Roman" w:hAnsiTheme="minorHAnsi" w:cstheme="minorHAnsi"/>
          <w:b/>
          <w:bCs/>
          <w:sz w:val="20"/>
          <w:szCs w:val="20"/>
          <w:lang w:eastAsia="it-IT"/>
        </w:rPr>
      </w:pPr>
    </w:p>
    <w:p w14:paraId="40566F67" w14:textId="066FF399" w:rsidR="00054EFD" w:rsidRPr="00E252AF" w:rsidRDefault="00054EFD" w:rsidP="00054EFD">
      <w:pPr>
        <w:pStyle w:val="Paragrafoelenco"/>
        <w:numPr>
          <w:ilvl w:val="0"/>
          <w:numId w:val="10"/>
        </w:numPr>
        <w:autoSpaceDE w:val="0"/>
        <w:autoSpaceDN w:val="0"/>
        <w:adjustRightInd w:val="0"/>
        <w:spacing w:after="0"/>
        <w:jc w:val="both"/>
        <w:rPr>
          <w:rFonts w:asciiTheme="minorHAnsi" w:eastAsiaTheme="minorHAnsi" w:hAnsiTheme="minorHAnsi" w:cstheme="minorHAnsi"/>
          <w:bCs/>
          <w:sz w:val="22"/>
          <w:szCs w:val="22"/>
        </w:rPr>
      </w:pPr>
      <w:r w:rsidRPr="00E252AF">
        <w:rPr>
          <w:rFonts w:asciiTheme="minorHAnsi" w:hAnsiTheme="minorHAnsi" w:cstheme="minorHAnsi"/>
          <w:bCs/>
          <w:sz w:val="22"/>
          <w:szCs w:val="22"/>
        </w:rPr>
        <w:t>profonda preoccupazione per il persistere di una situazione di tensione nell’area interessata e di persistente violazione del diritto internazionale;</w:t>
      </w:r>
    </w:p>
    <w:p w14:paraId="4EFC9596" w14:textId="77777777" w:rsidR="00054EFD" w:rsidRPr="00496178" w:rsidRDefault="00054EFD" w:rsidP="00054EFD">
      <w:pPr>
        <w:autoSpaceDE w:val="0"/>
        <w:autoSpaceDN w:val="0"/>
        <w:adjustRightInd w:val="0"/>
        <w:spacing w:after="0"/>
        <w:jc w:val="both"/>
        <w:rPr>
          <w:rFonts w:asciiTheme="minorHAnsi" w:hAnsiTheme="minorHAnsi" w:cstheme="minorHAnsi"/>
          <w:bCs/>
          <w:sz w:val="14"/>
          <w:szCs w:val="14"/>
        </w:rPr>
      </w:pPr>
    </w:p>
    <w:p w14:paraId="4B038D28" w14:textId="6F4E3E7F" w:rsidR="00054EFD" w:rsidRPr="00E252AF" w:rsidRDefault="000E037A" w:rsidP="00054EFD">
      <w:pPr>
        <w:pStyle w:val="Paragrafoelenco"/>
        <w:numPr>
          <w:ilvl w:val="0"/>
          <w:numId w:val="10"/>
        </w:numPr>
        <w:autoSpaceDE w:val="0"/>
        <w:autoSpaceDN w:val="0"/>
        <w:adjustRightInd w:val="0"/>
        <w:spacing w:after="0"/>
        <w:jc w:val="both"/>
        <w:rPr>
          <w:rFonts w:asciiTheme="minorHAnsi" w:hAnsiTheme="minorHAnsi" w:cstheme="minorHAnsi"/>
          <w:bCs/>
          <w:sz w:val="22"/>
          <w:szCs w:val="22"/>
        </w:rPr>
      </w:pPr>
      <w:r w:rsidRPr="00E252AF">
        <w:rPr>
          <w:rFonts w:asciiTheme="minorHAnsi" w:hAnsiTheme="minorHAnsi" w:cstheme="minorHAnsi"/>
          <w:bCs/>
          <w:sz w:val="22"/>
          <w:szCs w:val="22"/>
        </w:rPr>
        <w:t>l’auspicio</w:t>
      </w:r>
      <w:r w:rsidR="00054EFD" w:rsidRPr="00E252AF">
        <w:rPr>
          <w:rFonts w:asciiTheme="minorHAnsi" w:hAnsiTheme="minorHAnsi" w:cstheme="minorHAnsi"/>
          <w:bCs/>
          <w:sz w:val="22"/>
          <w:szCs w:val="22"/>
        </w:rPr>
        <w:t xml:space="preserve"> che le due Parti, israeliana e palestinese, negoziando tra di loro con l’appoggio della Comunità internazionale e dell’Unione europea, in osservanza delle Risoluzioni delle Nazioni Unite e del diritto internazionale</w:t>
      </w:r>
      <w:r w:rsidRPr="00E252AF">
        <w:rPr>
          <w:rFonts w:asciiTheme="minorHAnsi" w:hAnsiTheme="minorHAnsi" w:cstheme="minorHAnsi"/>
          <w:bCs/>
          <w:sz w:val="22"/>
          <w:szCs w:val="22"/>
        </w:rPr>
        <w:t>,</w:t>
      </w:r>
      <w:r w:rsidR="00054EFD" w:rsidRPr="00E252AF">
        <w:rPr>
          <w:rFonts w:asciiTheme="minorHAnsi" w:hAnsiTheme="minorHAnsi" w:cstheme="minorHAnsi"/>
          <w:bCs/>
          <w:sz w:val="22"/>
          <w:szCs w:val="22"/>
        </w:rPr>
        <w:t xml:space="preserve"> possano trovare una soluzione giusta, che tenga conto delle legittime aspirazioni dei due popoli. </w:t>
      </w:r>
    </w:p>
    <w:p w14:paraId="12066FBF" w14:textId="77777777" w:rsidR="00054EFD" w:rsidRPr="00E252AF" w:rsidRDefault="00054EFD" w:rsidP="00A07614">
      <w:pPr>
        <w:spacing w:after="0" w:line="264" w:lineRule="auto"/>
        <w:jc w:val="both"/>
        <w:rPr>
          <w:rFonts w:asciiTheme="minorHAnsi" w:eastAsia="Times New Roman" w:hAnsiTheme="minorHAnsi" w:cstheme="minorHAnsi"/>
          <w:b/>
          <w:bCs/>
          <w:lang w:eastAsia="it-IT"/>
        </w:rPr>
      </w:pPr>
    </w:p>
    <w:p w14:paraId="652B156B" w14:textId="40E19ED6" w:rsidR="00CC37CD" w:rsidRPr="00E252AF" w:rsidRDefault="00CC37CD" w:rsidP="00A07614">
      <w:pPr>
        <w:autoSpaceDE w:val="0"/>
        <w:autoSpaceDN w:val="0"/>
        <w:adjustRightInd w:val="0"/>
        <w:spacing w:after="0" w:line="264" w:lineRule="auto"/>
        <w:jc w:val="both"/>
        <w:rPr>
          <w:rFonts w:asciiTheme="minorHAnsi" w:hAnsiTheme="minorHAnsi" w:cstheme="minorHAnsi"/>
          <w:b/>
          <w:sz w:val="28"/>
          <w:szCs w:val="28"/>
        </w:rPr>
      </w:pPr>
    </w:p>
    <w:p w14:paraId="2A973FFA" w14:textId="0C62B0E7" w:rsidR="00CC37CD" w:rsidRPr="00E252AF" w:rsidRDefault="00CC37CD" w:rsidP="00A07614">
      <w:pPr>
        <w:autoSpaceDE w:val="0"/>
        <w:autoSpaceDN w:val="0"/>
        <w:adjustRightInd w:val="0"/>
        <w:spacing w:after="0" w:line="264" w:lineRule="auto"/>
        <w:jc w:val="center"/>
        <w:rPr>
          <w:rFonts w:asciiTheme="minorHAnsi" w:hAnsiTheme="minorHAnsi" w:cstheme="minorHAnsi"/>
          <w:b/>
        </w:rPr>
      </w:pPr>
      <w:r w:rsidRPr="00E252AF">
        <w:rPr>
          <w:rFonts w:asciiTheme="minorHAnsi" w:hAnsiTheme="minorHAnsi" w:cstheme="minorHAnsi"/>
          <w:b/>
        </w:rPr>
        <w:t>IMPEGNA LA GIUNTA REGIONALE</w:t>
      </w:r>
    </w:p>
    <w:p w14:paraId="18000121" w14:textId="77777777" w:rsidR="00054EFD" w:rsidRPr="00496178" w:rsidRDefault="00054EFD" w:rsidP="00054EFD">
      <w:pPr>
        <w:autoSpaceDE w:val="0"/>
        <w:autoSpaceDN w:val="0"/>
        <w:adjustRightInd w:val="0"/>
        <w:spacing w:after="0"/>
        <w:jc w:val="both"/>
        <w:rPr>
          <w:rFonts w:asciiTheme="minorHAnsi" w:hAnsiTheme="minorHAnsi" w:cstheme="minorHAnsi"/>
          <w:sz w:val="20"/>
          <w:szCs w:val="20"/>
        </w:rPr>
      </w:pPr>
    </w:p>
    <w:p w14:paraId="5EC34EDB" w14:textId="77777777" w:rsidR="0006125B" w:rsidRPr="00E252AF" w:rsidRDefault="00054EFD" w:rsidP="0006125B">
      <w:pPr>
        <w:autoSpaceDE w:val="0"/>
        <w:autoSpaceDN w:val="0"/>
        <w:adjustRightInd w:val="0"/>
        <w:spacing w:after="120"/>
        <w:jc w:val="both"/>
        <w:rPr>
          <w:rFonts w:asciiTheme="minorHAnsi" w:hAnsiTheme="minorHAnsi" w:cstheme="minorHAnsi"/>
          <w:sz w:val="22"/>
          <w:szCs w:val="22"/>
        </w:rPr>
      </w:pPr>
      <w:r w:rsidRPr="00E252AF">
        <w:rPr>
          <w:rFonts w:asciiTheme="minorHAnsi" w:hAnsiTheme="minorHAnsi" w:cstheme="minorHAnsi"/>
          <w:sz w:val="22"/>
          <w:szCs w:val="22"/>
        </w:rPr>
        <w:t xml:space="preserve">a sollecitare il Governo </w:t>
      </w:r>
      <w:proofErr w:type="gramStart"/>
      <w:r w:rsidRPr="00E252AF">
        <w:rPr>
          <w:rFonts w:asciiTheme="minorHAnsi" w:hAnsiTheme="minorHAnsi" w:cstheme="minorHAnsi"/>
          <w:sz w:val="22"/>
          <w:szCs w:val="22"/>
        </w:rPr>
        <w:t>Italiano</w:t>
      </w:r>
      <w:proofErr w:type="gramEnd"/>
      <w:r w:rsidRPr="00E252AF">
        <w:rPr>
          <w:rFonts w:asciiTheme="minorHAnsi" w:hAnsiTheme="minorHAnsi" w:cstheme="minorHAnsi"/>
          <w:sz w:val="22"/>
          <w:szCs w:val="22"/>
        </w:rPr>
        <w:t xml:space="preserve"> e</w:t>
      </w:r>
      <w:r w:rsidR="0006125B" w:rsidRPr="00E252AF">
        <w:rPr>
          <w:rFonts w:asciiTheme="minorHAnsi" w:hAnsiTheme="minorHAnsi" w:cstheme="minorHAnsi"/>
          <w:sz w:val="22"/>
          <w:szCs w:val="22"/>
        </w:rPr>
        <w:t xml:space="preserve">, </w:t>
      </w:r>
      <w:r w:rsidR="0006125B" w:rsidRPr="00E252AF">
        <w:rPr>
          <w:rFonts w:asciiTheme="minorHAnsi" w:hAnsiTheme="minorHAnsi" w:cstheme="minorHAnsi"/>
          <w:bCs/>
          <w:sz w:val="22"/>
          <w:szCs w:val="22"/>
        </w:rPr>
        <w:t>per il suo tramite o attraverso il Comitato delle Regioni,</w:t>
      </w:r>
      <w:r w:rsidRPr="00E252AF">
        <w:rPr>
          <w:rFonts w:asciiTheme="minorHAnsi" w:hAnsiTheme="minorHAnsi" w:cstheme="minorHAnsi"/>
          <w:sz w:val="22"/>
          <w:szCs w:val="22"/>
        </w:rPr>
        <w:t xml:space="preserve"> l’Unione Europea a</w:t>
      </w:r>
      <w:r w:rsidR="0006125B" w:rsidRPr="00E252AF">
        <w:rPr>
          <w:rFonts w:asciiTheme="minorHAnsi" w:hAnsiTheme="minorHAnsi" w:cstheme="minorHAnsi"/>
          <w:sz w:val="22"/>
          <w:szCs w:val="22"/>
        </w:rPr>
        <w:t xml:space="preserve">: </w:t>
      </w:r>
    </w:p>
    <w:p w14:paraId="2BECC49C" w14:textId="4B764CFA" w:rsidR="0006125B" w:rsidRPr="00E252AF" w:rsidRDefault="0006125B" w:rsidP="0006125B">
      <w:pPr>
        <w:pStyle w:val="Paragrafoelenco"/>
        <w:numPr>
          <w:ilvl w:val="0"/>
          <w:numId w:val="11"/>
        </w:numPr>
        <w:autoSpaceDE w:val="0"/>
        <w:autoSpaceDN w:val="0"/>
        <w:adjustRightInd w:val="0"/>
        <w:spacing w:after="120"/>
        <w:jc w:val="both"/>
        <w:rPr>
          <w:rFonts w:asciiTheme="minorHAnsi" w:eastAsiaTheme="minorHAnsi" w:hAnsiTheme="minorHAnsi" w:cstheme="minorHAnsi"/>
          <w:sz w:val="22"/>
          <w:szCs w:val="22"/>
        </w:rPr>
      </w:pPr>
      <w:r w:rsidRPr="00E252AF">
        <w:rPr>
          <w:rFonts w:asciiTheme="minorHAnsi" w:hAnsiTheme="minorHAnsi" w:cstheme="minorHAnsi"/>
          <w:sz w:val="22"/>
          <w:szCs w:val="22"/>
        </w:rPr>
        <w:t>manifestare in ogni sede la propria contrarietà al cosiddetto Piano di pace del Presidente degli USA Donald Trump - in quanto non attuabile senza una ulteriore e grave lesione dei diritti del popolo palestinese - e ad ogni eventuale annessione di territori palestinesi occupati da parte di Israele, in violazione del Diritto Internazionale;</w:t>
      </w:r>
    </w:p>
    <w:p w14:paraId="1473E3BF" w14:textId="77777777" w:rsidR="0006125B" w:rsidRPr="00496178" w:rsidRDefault="0006125B" w:rsidP="0006125B">
      <w:pPr>
        <w:pStyle w:val="Paragrafoelenco"/>
        <w:autoSpaceDE w:val="0"/>
        <w:autoSpaceDN w:val="0"/>
        <w:adjustRightInd w:val="0"/>
        <w:spacing w:after="120"/>
        <w:jc w:val="both"/>
        <w:rPr>
          <w:rFonts w:asciiTheme="minorHAnsi" w:eastAsiaTheme="minorHAnsi" w:hAnsiTheme="minorHAnsi" w:cstheme="minorHAnsi"/>
          <w:sz w:val="14"/>
          <w:szCs w:val="14"/>
        </w:rPr>
      </w:pPr>
    </w:p>
    <w:p w14:paraId="1DEF6949" w14:textId="7938452B" w:rsidR="0006125B" w:rsidRPr="00E252AF" w:rsidRDefault="0006125B" w:rsidP="0006125B">
      <w:pPr>
        <w:pStyle w:val="Paragrafoelenco"/>
        <w:numPr>
          <w:ilvl w:val="0"/>
          <w:numId w:val="11"/>
        </w:numPr>
        <w:autoSpaceDE w:val="0"/>
        <w:autoSpaceDN w:val="0"/>
        <w:adjustRightInd w:val="0"/>
        <w:spacing w:after="0"/>
        <w:jc w:val="both"/>
        <w:rPr>
          <w:rFonts w:asciiTheme="minorHAnsi" w:hAnsiTheme="minorHAnsi" w:cstheme="minorHAnsi"/>
          <w:sz w:val="22"/>
          <w:szCs w:val="22"/>
        </w:rPr>
      </w:pPr>
      <w:r w:rsidRPr="00E252AF">
        <w:rPr>
          <w:rFonts w:asciiTheme="minorHAnsi" w:hAnsiTheme="minorHAnsi" w:cstheme="minorHAnsi"/>
          <w:sz w:val="22"/>
          <w:szCs w:val="22"/>
        </w:rPr>
        <w:t>attivarsi nei canali appropriati per far assumere a Israele le proprie responsabilità, in quanto paese occupante, per il trattamento della popolazione civile secondo quanto previsto dal diritto internazionale umanitario;</w:t>
      </w:r>
    </w:p>
    <w:p w14:paraId="6347A8FE" w14:textId="77777777" w:rsidR="0006125B" w:rsidRPr="00496178" w:rsidRDefault="0006125B" w:rsidP="0006125B">
      <w:pPr>
        <w:autoSpaceDE w:val="0"/>
        <w:autoSpaceDN w:val="0"/>
        <w:adjustRightInd w:val="0"/>
        <w:spacing w:after="0"/>
        <w:jc w:val="both"/>
        <w:rPr>
          <w:rFonts w:asciiTheme="minorHAnsi" w:hAnsiTheme="minorHAnsi" w:cstheme="minorHAnsi"/>
          <w:sz w:val="14"/>
          <w:szCs w:val="14"/>
        </w:rPr>
      </w:pPr>
    </w:p>
    <w:p w14:paraId="53380097" w14:textId="7C2A7580" w:rsidR="00054EFD" w:rsidRPr="00E252AF" w:rsidRDefault="00054EFD" w:rsidP="0006125B">
      <w:pPr>
        <w:pStyle w:val="Paragrafoelenco"/>
        <w:numPr>
          <w:ilvl w:val="0"/>
          <w:numId w:val="11"/>
        </w:numPr>
        <w:autoSpaceDE w:val="0"/>
        <w:autoSpaceDN w:val="0"/>
        <w:adjustRightInd w:val="0"/>
        <w:spacing w:after="0"/>
        <w:jc w:val="both"/>
        <w:rPr>
          <w:rFonts w:asciiTheme="minorHAnsi" w:hAnsiTheme="minorHAnsi" w:cstheme="minorHAnsi"/>
          <w:sz w:val="22"/>
          <w:szCs w:val="22"/>
        </w:rPr>
      </w:pPr>
      <w:r w:rsidRPr="00E252AF">
        <w:rPr>
          <w:rFonts w:asciiTheme="minorHAnsi" w:hAnsiTheme="minorHAnsi" w:cstheme="minorHAnsi"/>
          <w:sz w:val="22"/>
          <w:szCs w:val="22"/>
        </w:rPr>
        <w:t xml:space="preserve">intervenire a livello politico e diplomatico per impedire ulteriori violazioni del Diritto Internazionale e dei Diritti Umani da parte di Israele e </w:t>
      </w:r>
      <w:proofErr w:type="gramStart"/>
      <w:r w:rsidR="0006125B" w:rsidRPr="00E252AF">
        <w:rPr>
          <w:rFonts w:asciiTheme="minorHAnsi" w:hAnsiTheme="minorHAnsi" w:cstheme="minorHAnsi"/>
          <w:sz w:val="22"/>
          <w:szCs w:val="22"/>
        </w:rPr>
        <w:t>ad</w:t>
      </w:r>
      <w:proofErr w:type="gramEnd"/>
      <w:r w:rsidRPr="00E252AF">
        <w:rPr>
          <w:rFonts w:asciiTheme="minorHAnsi" w:hAnsiTheme="minorHAnsi" w:cstheme="minorHAnsi"/>
          <w:sz w:val="22"/>
          <w:szCs w:val="22"/>
        </w:rPr>
        <w:t xml:space="preserve"> adottare misure concrete atte a sanzionare tali violazioni, come è stato fatto nei confronti di altri paesi.</w:t>
      </w:r>
    </w:p>
    <w:p w14:paraId="39842007" w14:textId="77777777" w:rsidR="00054EFD" w:rsidRPr="00E252AF" w:rsidRDefault="00054EFD" w:rsidP="00054EFD">
      <w:pPr>
        <w:pStyle w:val="Paragrafoelenco"/>
        <w:autoSpaceDE w:val="0"/>
        <w:autoSpaceDN w:val="0"/>
        <w:adjustRightInd w:val="0"/>
        <w:spacing w:after="0" w:line="264" w:lineRule="auto"/>
        <w:jc w:val="both"/>
        <w:rPr>
          <w:rFonts w:asciiTheme="minorHAnsi" w:hAnsiTheme="minorHAnsi" w:cstheme="minorHAnsi"/>
          <w:b/>
          <w:sz w:val="22"/>
          <w:szCs w:val="22"/>
        </w:rPr>
      </w:pPr>
    </w:p>
    <w:p w14:paraId="390B9512" w14:textId="77777777" w:rsidR="00054EFD" w:rsidRPr="00E252AF" w:rsidRDefault="00054EFD" w:rsidP="000E037A">
      <w:pPr>
        <w:pStyle w:val="Paragrafobase"/>
        <w:spacing w:line="264" w:lineRule="auto"/>
        <w:rPr>
          <w:rFonts w:asciiTheme="minorHAnsi" w:hAnsiTheme="minorHAnsi" w:cstheme="minorHAnsi"/>
          <w:color w:val="auto"/>
          <w:sz w:val="22"/>
          <w:szCs w:val="22"/>
        </w:rPr>
      </w:pPr>
    </w:p>
    <w:p w14:paraId="1C1C762E" w14:textId="39D4F018" w:rsidR="00A07614" w:rsidRPr="00E252AF" w:rsidRDefault="002F2525" w:rsidP="00A07614">
      <w:pPr>
        <w:pStyle w:val="Paragrafobase"/>
        <w:spacing w:line="264" w:lineRule="auto"/>
        <w:ind w:left="4872" w:firstLine="708"/>
        <w:jc w:val="center"/>
        <w:rPr>
          <w:rFonts w:asciiTheme="minorHAnsi" w:hAnsiTheme="minorHAnsi" w:cstheme="minorHAnsi"/>
          <w:color w:val="auto"/>
          <w:sz w:val="22"/>
          <w:szCs w:val="22"/>
        </w:rPr>
      </w:pPr>
      <w:r w:rsidRPr="00E252AF">
        <w:rPr>
          <w:rFonts w:asciiTheme="minorHAnsi" w:hAnsiTheme="minorHAnsi" w:cstheme="minorHAnsi"/>
          <w:color w:val="auto"/>
          <w:sz w:val="22"/>
          <w:szCs w:val="22"/>
        </w:rPr>
        <w:t>La</w:t>
      </w:r>
      <w:r w:rsidR="00EE1D1A" w:rsidRPr="00E252AF">
        <w:rPr>
          <w:rFonts w:asciiTheme="minorHAnsi" w:hAnsiTheme="minorHAnsi" w:cstheme="minorHAnsi"/>
          <w:color w:val="auto"/>
          <w:sz w:val="22"/>
          <w:szCs w:val="22"/>
        </w:rPr>
        <w:t xml:space="preserve"> </w:t>
      </w:r>
      <w:r w:rsidR="00810667" w:rsidRPr="00E252AF">
        <w:rPr>
          <w:rFonts w:asciiTheme="minorHAnsi" w:hAnsiTheme="minorHAnsi" w:cstheme="minorHAnsi"/>
          <w:color w:val="auto"/>
          <w:sz w:val="22"/>
          <w:szCs w:val="22"/>
        </w:rPr>
        <w:t>Consigliera</w:t>
      </w:r>
    </w:p>
    <w:p w14:paraId="6669A178" w14:textId="5D816CDB" w:rsidR="00FD6344" w:rsidRPr="00E252AF" w:rsidRDefault="002F2525" w:rsidP="00A07614">
      <w:pPr>
        <w:pStyle w:val="Paragrafobase"/>
        <w:ind w:left="4872" w:firstLine="708"/>
        <w:jc w:val="center"/>
        <w:rPr>
          <w:rFonts w:asciiTheme="minorHAnsi" w:hAnsiTheme="minorHAnsi" w:cstheme="minorHAnsi"/>
          <w:b/>
          <w:i/>
          <w:color w:val="auto"/>
          <w:sz w:val="22"/>
          <w:szCs w:val="22"/>
        </w:rPr>
      </w:pPr>
      <w:r w:rsidRPr="00E252AF">
        <w:rPr>
          <w:rFonts w:asciiTheme="minorHAnsi" w:hAnsiTheme="minorHAnsi" w:cstheme="minorHAnsi"/>
          <w:b/>
          <w:i/>
          <w:color w:val="auto"/>
          <w:sz w:val="22"/>
          <w:szCs w:val="22"/>
        </w:rPr>
        <w:t>Silvia</w:t>
      </w:r>
      <w:r w:rsidR="009E7CA2" w:rsidRPr="00E252AF">
        <w:rPr>
          <w:rFonts w:asciiTheme="minorHAnsi" w:hAnsiTheme="minorHAnsi" w:cstheme="minorHAnsi"/>
          <w:b/>
          <w:i/>
          <w:color w:val="auto"/>
          <w:sz w:val="22"/>
          <w:szCs w:val="22"/>
        </w:rPr>
        <w:t xml:space="preserve"> </w:t>
      </w:r>
      <w:r w:rsidRPr="00E252AF">
        <w:rPr>
          <w:rFonts w:asciiTheme="minorHAnsi" w:hAnsiTheme="minorHAnsi" w:cstheme="minorHAnsi"/>
          <w:b/>
          <w:i/>
          <w:color w:val="auto"/>
          <w:sz w:val="22"/>
          <w:szCs w:val="22"/>
        </w:rPr>
        <w:t>Zambon</w:t>
      </w:r>
      <w:r w:rsidR="00A07614" w:rsidRPr="00E252AF">
        <w:rPr>
          <w:rFonts w:asciiTheme="minorHAnsi" w:hAnsiTheme="minorHAnsi" w:cstheme="minorHAnsi"/>
          <w:b/>
          <w:i/>
          <w:color w:val="auto"/>
          <w:sz w:val="22"/>
          <w:szCs w:val="22"/>
        </w:rPr>
        <w:t>i</w:t>
      </w:r>
    </w:p>
    <w:p w14:paraId="4939FAE1" w14:textId="505A641A" w:rsidR="0006125B" w:rsidRPr="00E252AF" w:rsidRDefault="0006125B" w:rsidP="00A07614">
      <w:pPr>
        <w:pStyle w:val="Paragrafobase"/>
        <w:ind w:left="4872" w:firstLine="708"/>
        <w:jc w:val="center"/>
        <w:rPr>
          <w:rFonts w:asciiTheme="minorHAnsi" w:hAnsiTheme="minorHAnsi" w:cstheme="minorHAnsi"/>
          <w:b/>
          <w:i/>
          <w:color w:val="auto"/>
          <w:sz w:val="22"/>
          <w:szCs w:val="22"/>
        </w:rPr>
      </w:pPr>
    </w:p>
    <w:p w14:paraId="1FCEFEEA" w14:textId="77777777" w:rsidR="0006125B" w:rsidRPr="00A07614" w:rsidRDefault="0006125B" w:rsidP="00C5061B">
      <w:pPr>
        <w:pStyle w:val="Paragrafobase"/>
        <w:rPr>
          <w:rFonts w:asciiTheme="minorHAnsi" w:hAnsiTheme="minorHAnsi" w:cstheme="minorHAnsi"/>
          <w:sz w:val="22"/>
          <w:szCs w:val="22"/>
        </w:rPr>
      </w:pPr>
    </w:p>
    <w:sectPr w:rsidR="0006125B" w:rsidRPr="00A07614" w:rsidSect="00370CF4">
      <w:footerReference w:type="default" r:id="rId10"/>
      <w:headerReference w:type="first" r:id="rId11"/>
      <w:footerReference w:type="first" r:id="rId12"/>
      <w:pgSz w:w="11906" w:h="16838"/>
      <w:pgMar w:top="2155"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350FC" w14:textId="77777777" w:rsidR="00B27FB4" w:rsidRDefault="00B27FB4">
      <w:r>
        <w:separator/>
      </w:r>
    </w:p>
  </w:endnote>
  <w:endnote w:type="continuationSeparator" w:id="0">
    <w:p w14:paraId="75F4AA13" w14:textId="77777777" w:rsidR="00B27FB4" w:rsidRDefault="00B2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SansPro,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Pro">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7A82" w14:textId="77777777" w:rsidR="006E4051" w:rsidRDefault="006E4051" w:rsidP="002F2525">
    <w:pPr>
      <w:pStyle w:val="Paragrafobase"/>
      <w:jc w:val="center"/>
      <w:rPr>
        <w:rFonts w:asciiTheme="minorHAnsi" w:hAnsiTheme="minorHAnsi" w:cs="Arial"/>
        <w:b/>
        <w:sz w:val="18"/>
        <w:szCs w:val="18"/>
      </w:rPr>
    </w:pPr>
  </w:p>
  <w:p w14:paraId="37028E7E" w14:textId="77777777" w:rsidR="006E4051" w:rsidRDefault="006E4051" w:rsidP="002F2525">
    <w:pPr>
      <w:pStyle w:val="Paragrafobase"/>
      <w:jc w:val="center"/>
      <w:rPr>
        <w:rFonts w:asciiTheme="minorHAnsi" w:hAnsiTheme="minorHAnsi" w:cs="Arial"/>
        <w:b/>
        <w:sz w:val="18"/>
        <w:szCs w:val="18"/>
      </w:rPr>
    </w:pPr>
    <w:r w:rsidRPr="00484DC7">
      <w:rPr>
        <w:rFonts w:asciiTheme="minorHAnsi" w:hAnsiTheme="minorHAnsi" w:cs="Arial"/>
        <w:b/>
        <w:noProof/>
        <w:sz w:val="18"/>
        <w:szCs w:val="18"/>
        <w:lang w:eastAsia="it-IT"/>
      </w:rPr>
      <w:drawing>
        <wp:inline distT="0" distB="0" distL="0" distR="0" wp14:anchorId="21FFA590" wp14:editId="677F38F0">
          <wp:extent cx="3985404" cy="50407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3485" cy="530395"/>
                  </a:xfrm>
                  <a:prstGeom prst="rect">
                    <a:avLst/>
                  </a:prstGeom>
                  <a:noFill/>
                  <a:ln>
                    <a:noFill/>
                  </a:ln>
                </pic:spPr>
              </pic:pic>
            </a:graphicData>
          </a:graphic>
        </wp:inline>
      </w:drawing>
    </w:r>
    <w:r>
      <w:rPr>
        <w:rFonts w:asciiTheme="minorHAnsi" w:hAnsiTheme="minorHAnsi" w:cs="Arial"/>
        <w:b/>
        <w:sz w:val="18"/>
        <w:szCs w:val="18"/>
      </w:rPr>
      <w:br/>
    </w:r>
  </w:p>
  <w:p w14:paraId="78214A44" w14:textId="77777777" w:rsidR="006E4051" w:rsidRPr="00207D53" w:rsidRDefault="006E4051" w:rsidP="00283788">
    <w:pPr>
      <w:pStyle w:val="Paragrafobase"/>
      <w:jc w:val="center"/>
      <w:rPr>
        <w:lang w:val="en-US"/>
      </w:rPr>
    </w:pPr>
    <w:r w:rsidRPr="004F2DD8">
      <w:rPr>
        <w:rFonts w:asciiTheme="minorHAnsi" w:hAnsiTheme="minorHAnsi" w:cs="Arial"/>
        <w:b/>
        <w:sz w:val="18"/>
        <w:szCs w:val="18"/>
      </w:rPr>
      <w:t xml:space="preserve">Viale Aldo Moro, </w:t>
    </w:r>
    <w:r>
      <w:rPr>
        <w:rFonts w:asciiTheme="minorHAnsi" w:hAnsiTheme="minorHAnsi" w:cs="Arial"/>
        <w:b/>
        <w:sz w:val="18"/>
        <w:szCs w:val="18"/>
      </w:rPr>
      <w:t>50</w:t>
    </w:r>
    <w:r w:rsidRPr="004F2DD8">
      <w:rPr>
        <w:rFonts w:asciiTheme="minorHAnsi" w:hAnsiTheme="minorHAnsi" w:cs="Arial"/>
        <w:b/>
        <w:sz w:val="18"/>
        <w:szCs w:val="18"/>
      </w:rPr>
      <w:t xml:space="preserve"> - 40127 Bologna - Tel. 051 </w:t>
    </w:r>
    <w:r w:rsidRPr="003124D6">
      <w:rPr>
        <w:rFonts w:asciiTheme="minorHAnsi" w:hAnsiTheme="minorHAnsi" w:cs="Arial"/>
        <w:b/>
        <w:sz w:val="18"/>
        <w:szCs w:val="18"/>
      </w:rPr>
      <w:t>527.</w:t>
    </w:r>
    <w:r w:rsidRPr="00207D53">
      <w:rPr>
        <w:rFonts w:asciiTheme="minorHAnsi" w:hAnsiTheme="minorHAnsi" w:cs="Arial"/>
        <w:b/>
        <w:sz w:val="18"/>
        <w:szCs w:val="18"/>
      </w:rPr>
      <w:t xml:space="preserve"> </w:t>
    </w:r>
    <w:r w:rsidRPr="00207D53">
      <w:rPr>
        <w:rFonts w:asciiTheme="minorHAnsi" w:hAnsiTheme="minorHAnsi" w:cs="Arial"/>
        <w:b/>
        <w:sz w:val="18"/>
        <w:szCs w:val="18"/>
        <w:lang w:val="en-US"/>
      </w:rPr>
      <w:t>5190-6517</w:t>
    </w:r>
    <w:r w:rsidRPr="00207D53">
      <w:rPr>
        <w:rFonts w:asciiTheme="minorHAnsi" w:hAnsiTheme="minorHAnsi" w:cs="Arial"/>
        <w:b/>
        <w:sz w:val="18"/>
        <w:szCs w:val="18"/>
        <w:lang w:val="en-US"/>
      </w:rPr>
      <w:br/>
    </w:r>
    <w:r w:rsidRPr="00207D53">
      <w:rPr>
        <w:rFonts w:asciiTheme="minorHAnsi" w:hAnsiTheme="minorHAnsi" w:cs="Arial"/>
        <w:b/>
        <w:bCs/>
        <w:sz w:val="18"/>
        <w:szCs w:val="18"/>
        <w:lang w:val="en-US"/>
      </w:rPr>
      <w:t>email</w:t>
    </w:r>
    <w:r w:rsidRPr="00207D53">
      <w:rPr>
        <w:rFonts w:asciiTheme="minorHAnsi" w:hAnsiTheme="minorHAnsi" w:cs="Arial"/>
        <w:b/>
        <w:sz w:val="18"/>
        <w:szCs w:val="18"/>
        <w:lang w:val="en-US"/>
      </w:rPr>
      <w:t xml:space="preserve"> </w:t>
    </w:r>
    <w:hyperlink r:id="rId2" w:history="1">
      <w:r w:rsidRPr="00207D53">
        <w:rPr>
          <w:rStyle w:val="Collegamentoipertestuale"/>
          <w:rFonts w:asciiTheme="minorHAnsi" w:hAnsiTheme="minorHAnsi" w:cs="Arial"/>
          <w:b/>
          <w:sz w:val="18"/>
          <w:szCs w:val="18"/>
          <w:lang w:val="en-US"/>
        </w:rPr>
        <w:t>gruppoeuropaverde@regione.emilia-romagna.it</w:t>
      </w:r>
    </w:hyperlink>
    <w:r w:rsidRPr="00207D53">
      <w:rPr>
        <w:lang w:val="en-US"/>
      </w:rPr>
      <w:br/>
    </w:r>
    <w:r w:rsidRPr="00207D53">
      <w:rPr>
        <w:rFonts w:asciiTheme="minorHAnsi" w:hAnsiTheme="minorHAnsi" w:cs="Arial"/>
        <w:b/>
        <w:sz w:val="18"/>
        <w:szCs w:val="18"/>
        <w:lang w:val="en-US"/>
      </w:rPr>
      <w:t xml:space="preserve">WEB </w:t>
    </w:r>
    <w:hyperlink r:id="rId3" w:history="1">
      <w:r w:rsidRPr="00207D53">
        <w:rPr>
          <w:rStyle w:val="Collegamentoipertestuale"/>
          <w:rFonts w:asciiTheme="minorHAnsi" w:hAnsiTheme="minorHAnsi" w:cs="Arial"/>
          <w:b/>
          <w:sz w:val="18"/>
          <w:szCs w:val="18"/>
          <w:lang w:val="en-US"/>
        </w:rPr>
        <w:t>www.assemblea.emr.it/gruppi-assembleari/europa-verde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A8DD" w14:textId="77777777" w:rsidR="006E4051" w:rsidRDefault="006E4051" w:rsidP="00EE1D1A">
    <w:pPr>
      <w:pStyle w:val="Paragrafobase"/>
      <w:jc w:val="center"/>
      <w:rPr>
        <w:rFonts w:asciiTheme="minorHAnsi" w:hAnsiTheme="minorHAnsi" w:cs="Arial"/>
        <w:b/>
        <w:sz w:val="18"/>
        <w:szCs w:val="18"/>
      </w:rPr>
    </w:pPr>
  </w:p>
  <w:p w14:paraId="2AB9F244" w14:textId="77777777" w:rsidR="006E4051" w:rsidRDefault="006E4051" w:rsidP="002F2525">
    <w:pPr>
      <w:pStyle w:val="Paragrafobase"/>
      <w:jc w:val="center"/>
      <w:rPr>
        <w:rFonts w:asciiTheme="minorHAnsi" w:hAnsiTheme="minorHAnsi" w:cs="Arial"/>
        <w:b/>
        <w:sz w:val="18"/>
        <w:szCs w:val="18"/>
      </w:rPr>
    </w:pPr>
    <w:r w:rsidRPr="00484DC7">
      <w:rPr>
        <w:rFonts w:asciiTheme="minorHAnsi" w:hAnsiTheme="minorHAnsi" w:cs="Arial"/>
        <w:b/>
        <w:noProof/>
        <w:sz w:val="18"/>
        <w:szCs w:val="18"/>
        <w:lang w:eastAsia="it-IT"/>
      </w:rPr>
      <w:drawing>
        <wp:inline distT="0" distB="0" distL="0" distR="0" wp14:anchorId="0D1DC7F4" wp14:editId="4A8CA059">
          <wp:extent cx="3985404" cy="50407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3485" cy="530395"/>
                  </a:xfrm>
                  <a:prstGeom prst="rect">
                    <a:avLst/>
                  </a:prstGeom>
                  <a:noFill/>
                  <a:ln>
                    <a:noFill/>
                  </a:ln>
                </pic:spPr>
              </pic:pic>
            </a:graphicData>
          </a:graphic>
        </wp:inline>
      </w:drawing>
    </w:r>
    <w:r>
      <w:rPr>
        <w:rFonts w:asciiTheme="minorHAnsi" w:hAnsiTheme="minorHAnsi" w:cs="Arial"/>
        <w:b/>
        <w:sz w:val="18"/>
        <w:szCs w:val="18"/>
      </w:rPr>
      <w:br/>
    </w:r>
  </w:p>
  <w:p w14:paraId="3A8FD539" w14:textId="77777777" w:rsidR="006E4051" w:rsidRPr="008068E1" w:rsidRDefault="006E4051" w:rsidP="002F2525">
    <w:pPr>
      <w:pStyle w:val="Paragrafobase"/>
      <w:jc w:val="center"/>
    </w:pPr>
    <w:r w:rsidRPr="004F2DD8">
      <w:rPr>
        <w:rFonts w:asciiTheme="minorHAnsi" w:hAnsiTheme="minorHAnsi" w:cs="Arial"/>
        <w:b/>
        <w:sz w:val="18"/>
        <w:szCs w:val="18"/>
      </w:rPr>
      <w:t xml:space="preserve">Viale Aldo Moro, </w:t>
    </w:r>
    <w:r>
      <w:rPr>
        <w:rFonts w:asciiTheme="minorHAnsi" w:hAnsiTheme="minorHAnsi" w:cs="Arial"/>
        <w:b/>
        <w:sz w:val="18"/>
        <w:szCs w:val="18"/>
      </w:rPr>
      <w:t>50</w:t>
    </w:r>
    <w:r w:rsidRPr="004F2DD8">
      <w:rPr>
        <w:rFonts w:asciiTheme="minorHAnsi" w:hAnsiTheme="minorHAnsi" w:cs="Arial"/>
        <w:b/>
        <w:sz w:val="18"/>
        <w:szCs w:val="18"/>
      </w:rPr>
      <w:t xml:space="preserve"> - 40127 Bologna - Tel. 051 </w:t>
    </w:r>
    <w:r w:rsidRPr="003124D6">
      <w:rPr>
        <w:rFonts w:asciiTheme="minorHAnsi" w:hAnsiTheme="minorHAnsi" w:cs="Arial"/>
        <w:b/>
        <w:sz w:val="18"/>
        <w:szCs w:val="18"/>
      </w:rPr>
      <w:t>527.</w:t>
    </w:r>
    <w:r>
      <w:rPr>
        <w:rFonts w:asciiTheme="minorHAnsi" w:hAnsiTheme="minorHAnsi" w:cs="Arial"/>
        <w:b/>
        <w:sz w:val="18"/>
        <w:szCs w:val="18"/>
      </w:rPr>
      <w:t>5190-6517</w:t>
    </w:r>
    <w:r>
      <w:rPr>
        <w:rFonts w:asciiTheme="minorHAnsi" w:hAnsiTheme="minorHAnsi" w:cs="Arial"/>
        <w:b/>
        <w:sz w:val="18"/>
        <w:szCs w:val="18"/>
      </w:rPr>
      <w:br/>
    </w:r>
    <w:r w:rsidRPr="00D805DE">
      <w:rPr>
        <w:rFonts w:asciiTheme="minorHAnsi" w:hAnsiTheme="minorHAnsi" w:cs="Arial"/>
        <w:b/>
        <w:bCs/>
        <w:sz w:val="18"/>
        <w:szCs w:val="18"/>
      </w:rPr>
      <w:t>email</w:t>
    </w:r>
    <w:r w:rsidRPr="00D805DE">
      <w:rPr>
        <w:rFonts w:asciiTheme="minorHAnsi" w:hAnsiTheme="minorHAnsi" w:cs="Arial"/>
        <w:b/>
        <w:sz w:val="18"/>
        <w:szCs w:val="18"/>
      </w:rPr>
      <w:t xml:space="preserve"> </w:t>
    </w:r>
    <w:hyperlink r:id="rId2" w:history="1">
      <w:r>
        <w:rPr>
          <w:rStyle w:val="Collegamentoipertestuale"/>
          <w:rFonts w:asciiTheme="minorHAnsi" w:hAnsiTheme="minorHAnsi" w:cs="Arial"/>
          <w:b/>
          <w:sz w:val="18"/>
          <w:szCs w:val="18"/>
        </w:rPr>
        <w:t>gruppoeuropaverde@regione.emilia-romagna.it</w:t>
      </w:r>
    </w:hyperlink>
    <w:r>
      <w:br/>
    </w:r>
    <w:r w:rsidRPr="008068E1">
      <w:rPr>
        <w:rFonts w:asciiTheme="minorHAnsi" w:hAnsiTheme="minorHAnsi" w:cs="Arial"/>
        <w:b/>
        <w:sz w:val="18"/>
        <w:szCs w:val="18"/>
      </w:rPr>
      <w:t xml:space="preserve">WEB </w:t>
    </w:r>
    <w:hyperlink r:id="rId3" w:history="1">
      <w:r w:rsidRPr="00F965AE">
        <w:rPr>
          <w:rStyle w:val="Collegamentoipertestuale"/>
          <w:rFonts w:asciiTheme="minorHAnsi" w:hAnsiTheme="minorHAnsi" w:cs="Arial"/>
          <w:b/>
          <w:sz w:val="18"/>
          <w:szCs w:val="18"/>
        </w:rPr>
        <w:t>www.assemblea.emr.it/gruppi-assembleari/europa-verde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AD33A" w14:textId="77777777" w:rsidR="00B27FB4" w:rsidRDefault="00B27FB4">
      <w:r>
        <w:separator/>
      </w:r>
    </w:p>
  </w:footnote>
  <w:footnote w:type="continuationSeparator" w:id="0">
    <w:p w14:paraId="71A3E284" w14:textId="77777777" w:rsidR="00B27FB4" w:rsidRDefault="00B2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00DB" w14:textId="77777777" w:rsidR="006E4051" w:rsidRPr="008946D5" w:rsidRDefault="006E4051" w:rsidP="008946D5">
    <w:pPr>
      <w:pStyle w:val="Intestazione"/>
      <w:jc w:val="center"/>
    </w:pPr>
    <w:r w:rsidRPr="009D1BB2">
      <w:rPr>
        <w:noProof/>
        <w:lang w:eastAsia="it-IT"/>
      </w:rPr>
      <w:drawing>
        <wp:inline distT="0" distB="0" distL="0" distR="0" wp14:anchorId="16B82ECD" wp14:editId="32E81942">
          <wp:extent cx="1402242" cy="1402242"/>
          <wp:effectExtent l="0" t="0" r="0" b="0"/>
          <wp:docPr id="3" name="Immagine 3" descr="Immagine che contiene cib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6938" cy="1406938"/>
                  </a:xfrm>
                  <a:prstGeom prst="rect">
                    <a:avLst/>
                  </a:prstGeom>
                </pic:spPr>
              </pic:pic>
            </a:graphicData>
          </a:graphic>
        </wp:inline>
      </w:drawing>
    </w:r>
    <w:r w:rsidRPr="009D1B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7D"/>
    <w:multiLevelType w:val="hybridMultilevel"/>
    <w:tmpl w:val="E6AC0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904EC"/>
    <w:multiLevelType w:val="hybridMultilevel"/>
    <w:tmpl w:val="341EDA42"/>
    <w:lvl w:ilvl="0" w:tplc="E05A57A8">
      <w:start w:val="21"/>
      <w:numFmt w:val="bullet"/>
      <w:lvlText w:val="-"/>
      <w:lvlJc w:val="left"/>
      <w:pPr>
        <w:ind w:left="720" w:hanging="360"/>
      </w:pPr>
      <w:rPr>
        <w:rFonts w:ascii="SourceSansPro,Bold" w:eastAsiaTheme="minorHAnsi" w:hAnsi="SourceSansPro,Bold" w:cs="SourceSansPro,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CD0FBD"/>
    <w:multiLevelType w:val="hybridMultilevel"/>
    <w:tmpl w:val="0D12A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5167D1"/>
    <w:multiLevelType w:val="hybridMultilevel"/>
    <w:tmpl w:val="B3F8BBE0"/>
    <w:lvl w:ilvl="0" w:tplc="D666B6D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271CD9"/>
    <w:multiLevelType w:val="hybridMultilevel"/>
    <w:tmpl w:val="8B70E444"/>
    <w:lvl w:ilvl="0" w:tplc="71A40C06">
      <w:numFmt w:val="bullet"/>
      <w:lvlText w:val="-"/>
      <w:lvlJc w:val="left"/>
      <w:pPr>
        <w:ind w:left="720" w:hanging="360"/>
      </w:pPr>
      <w:rPr>
        <w:rFonts w:ascii="SourceSansPro" w:eastAsiaTheme="minorHAnsi" w:hAnsi="SourceSansPro" w:cs="SourceSans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7D4795"/>
    <w:multiLevelType w:val="hybridMultilevel"/>
    <w:tmpl w:val="DEE6C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D30014"/>
    <w:multiLevelType w:val="hybridMultilevel"/>
    <w:tmpl w:val="C75EE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EC121D"/>
    <w:multiLevelType w:val="hybridMultilevel"/>
    <w:tmpl w:val="5E52043A"/>
    <w:lvl w:ilvl="0" w:tplc="7A544B68">
      <w:numFmt w:val="bullet"/>
      <w:lvlText w:val="-"/>
      <w:lvlJc w:val="left"/>
      <w:pPr>
        <w:ind w:left="720" w:hanging="360"/>
      </w:pPr>
      <w:rPr>
        <w:rFonts w:ascii="SourceSansPro" w:eastAsiaTheme="minorHAnsi" w:hAnsi="SourceSansPro" w:cs="SourceSans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DD71CC"/>
    <w:multiLevelType w:val="hybridMultilevel"/>
    <w:tmpl w:val="77A6B620"/>
    <w:lvl w:ilvl="0" w:tplc="3DE29480">
      <w:numFmt w:val="bullet"/>
      <w:lvlText w:val=""/>
      <w:lvlJc w:val="left"/>
      <w:pPr>
        <w:ind w:left="720" w:hanging="360"/>
      </w:pPr>
      <w:rPr>
        <w:rFonts w:ascii="Symbol" w:eastAsia="Cambri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387893"/>
    <w:multiLevelType w:val="hybridMultilevel"/>
    <w:tmpl w:val="C2388DA6"/>
    <w:lvl w:ilvl="0" w:tplc="E05A57A8">
      <w:start w:val="21"/>
      <w:numFmt w:val="bullet"/>
      <w:lvlText w:val="-"/>
      <w:lvlJc w:val="left"/>
      <w:pPr>
        <w:ind w:left="720" w:hanging="360"/>
      </w:pPr>
      <w:rPr>
        <w:rFonts w:ascii="SourceSansPro,Bold" w:eastAsiaTheme="minorHAnsi" w:hAnsi="SourceSansPro,Bold" w:cs="SourceSansPro,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7960279"/>
    <w:multiLevelType w:val="hybridMultilevel"/>
    <w:tmpl w:val="AB985F46"/>
    <w:lvl w:ilvl="0" w:tplc="F72016DE">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CEF361D"/>
    <w:multiLevelType w:val="hybridMultilevel"/>
    <w:tmpl w:val="AF6E8326"/>
    <w:lvl w:ilvl="0" w:tplc="8C727700">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4"/>
  </w:num>
  <w:num w:numId="5">
    <w:abstractNumId w:val="1"/>
  </w:num>
  <w:num w:numId="6">
    <w:abstractNumId w:val="3"/>
  </w:num>
  <w:num w:numId="7">
    <w:abstractNumId w:val="9"/>
  </w:num>
  <w:num w:numId="8">
    <w:abstractNumId w:val="8"/>
  </w:num>
  <w:num w:numId="9">
    <w:abstractNumId w:val="0"/>
  </w:num>
  <w:num w:numId="10">
    <w:abstractNumId w:val="6"/>
  </w:num>
  <w:num w:numId="11">
    <w:abstractNumId w:val="2"/>
  </w:num>
  <w:num w:numId="12">
    <w:abstractNumId w:val="4"/>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33"/>
    <w:rsid w:val="00021804"/>
    <w:rsid w:val="00025416"/>
    <w:rsid w:val="00031317"/>
    <w:rsid w:val="000324E2"/>
    <w:rsid w:val="00036DA4"/>
    <w:rsid w:val="00054EFD"/>
    <w:rsid w:val="000609A5"/>
    <w:rsid w:val="0006125B"/>
    <w:rsid w:val="00067AE8"/>
    <w:rsid w:val="00071992"/>
    <w:rsid w:val="000A7D6C"/>
    <w:rsid w:val="000C70F1"/>
    <w:rsid w:val="000E037A"/>
    <w:rsid w:val="000F2B1F"/>
    <w:rsid w:val="001031D3"/>
    <w:rsid w:val="00111BD1"/>
    <w:rsid w:val="00143B95"/>
    <w:rsid w:val="001A53F1"/>
    <w:rsid w:val="001A73E1"/>
    <w:rsid w:val="001B3042"/>
    <w:rsid w:val="001C3E2B"/>
    <w:rsid w:val="001D2A1F"/>
    <w:rsid w:val="001E30CF"/>
    <w:rsid w:val="001E34AF"/>
    <w:rsid w:val="001E3507"/>
    <w:rsid w:val="001E7F58"/>
    <w:rsid w:val="00207D53"/>
    <w:rsid w:val="00211A6B"/>
    <w:rsid w:val="00211D1C"/>
    <w:rsid w:val="00212012"/>
    <w:rsid w:val="0021755D"/>
    <w:rsid w:val="00240B55"/>
    <w:rsid w:val="00255A6F"/>
    <w:rsid w:val="00260C11"/>
    <w:rsid w:val="0026484C"/>
    <w:rsid w:val="002824A6"/>
    <w:rsid w:val="00283788"/>
    <w:rsid w:val="0028764E"/>
    <w:rsid w:val="002B3F9F"/>
    <w:rsid w:val="002C3FF9"/>
    <w:rsid w:val="002C4B60"/>
    <w:rsid w:val="002C783D"/>
    <w:rsid w:val="002D23DB"/>
    <w:rsid w:val="002E42B2"/>
    <w:rsid w:val="002F2525"/>
    <w:rsid w:val="003040D1"/>
    <w:rsid w:val="00306605"/>
    <w:rsid w:val="00306782"/>
    <w:rsid w:val="003124D6"/>
    <w:rsid w:val="00322606"/>
    <w:rsid w:val="00326833"/>
    <w:rsid w:val="00333E63"/>
    <w:rsid w:val="0035264D"/>
    <w:rsid w:val="00370CF4"/>
    <w:rsid w:val="00393AA6"/>
    <w:rsid w:val="00395333"/>
    <w:rsid w:val="003A5E78"/>
    <w:rsid w:val="003B5444"/>
    <w:rsid w:val="003C35EA"/>
    <w:rsid w:val="003D02D1"/>
    <w:rsid w:val="003E3A36"/>
    <w:rsid w:val="003E4A56"/>
    <w:rsid w:val="00400CC2"/>
    <w:rsid w:val="0042379D"/>
    <w:rsid w:val="00424A36"/>
    <w:rsid w:val="00434493"/>
    <w:rsid w:val="004434FE"/>
    <w:rsid w:val="00446622"/>
    <w:rsid w:val="00447071"/>
    <w:rsid w:val="00453A3C"/>
    <w:rsid w:val="00454788"/>
    <w:rsid w:val="00484DC7"/>
    <w:rsid w:val="00496178"/>
    <w:rsid w:val="004C3B91"/>
    <w:rsid w:val="004C7D82"/>
    <w:rsid w:val="004D5A46"/>
    <w:rsid w:val="004D76FC"/>
    <w:rsid w:val="004E5F62"/>
    <w:rsid w:val="004F2DD8"/>
    <w:rsid w:val="004F3C73"/>
    <w:rsid w:val="004F64AA"/>
    <w:rsid w:val="00501439"/>
    <w:rsid w:val="00504E79"/>
    <w:rsid w:val="005218BA"/>
    <w:rsid w:val="00532D94"/>
    <w:rsid w:val="00533953"/>
    <w:rsid w:val="00543453"/>
    <w:rsid w:val="0055381B"/>
    <w:rsid w:val="00572171"/>
    <w:rsid w:val="00580C6C"/>
    <w:rsid w:val="00580E14"/>
    <w:rsid w:val="005C69D4"/>
    <w:rsid w:val="005C6EE3"/>
    <w:rsid w:val="0061239B"/>
    <w:rsid w:val="00613FCA"/>
    <w:rsid w:val="00636513"/>
    <w:rsid w:val="006607C3"/>
    <w:rsid w:val="00661D09"/>
    <w:rsid w:val="00684D41"/>
    <w:rsid w:val="006B3248"/>
    <w:rsid w:val="006C0E31"/>
    <w:rsid w:val="006C57F4"/>
    <w:rsid w:val="006D3A79"/>
    <w:rsid w:val="006E199C"/>
    <w:rsid w:val="006E4051"/>
    <w:rsid w:val="00724CDC"/>
    <w:rsid w:val="007315AE"/>
    <w:rsid w:val="0075300C"/>
    <w:rsid w:val="00772649"/>
    <w:rsid w:val="00776102"/>
    <w:rsid w:val="00790DF8"/>
    <w:rsid w:val="007D7640"/>
    <w:rsid w:val="008068E1"/>
    <w:rsid w:val="00810667"/>
    <w:rsid w:val="008119E5"/>
    <w:rsid w:val="00813383"/>
    <w:rsid w:val="008207DF"/>
    <w:rsid w:val="0082786B"/>
    <w:rsid w:val="008358A3"/>
    <w:rsid w:val="008567B3"/>
    <w:rsid w:val="00862F8B"/>
    <w:rsid w:val="00884BA2"/>
    <w:rsid w:val="00885CDE"/>
    <w:rsid w:val="00891738"/>
    <w:rsid w:val="008946D5"/>
    <w:rsid w:val="008965D6"/>
    <w:rsid w:val="008C1896"/>
    <w:rsid w:val="008D6DB0"/>
    <w:rsid w:val="008E5FF7"/>
    <w:rsid w:val="008E65A6"/>
    <w:rsid w:val="009145DA"/>
    <w:rsid w:val="0094483A"/>
    <w:rsid w:val="009551E6"/>
    <w:rsid w:val="00974649"/>
    <w:rsid w:val="00993BA9"/>
    <w:rsid w:val="0099629E"/>
    <w:rsid w:val="009A2AB3"/>
    <w:rsid w:val="009D1BB2"/>
    <w:rsid w:val="009D3A5A"/>
    <w:rsid w:val="009D581B"/>
    <w:rsid w:val="009E7CA2"/>
    <w:rsid w:val="009F7535"/>
    <w:rsid w:val="00A07614"/>
    <w:rsid w:val="00A11E65"/>
    <w:rsid w:val="00A416E0"/>
    <w:rsid w:val="00A5188F"/>
    <w:rsid w:val="00A6428C"/>
    <w:rsid w:val="00A77402"/>
    <w:rsid w:val="00AA568E"/>
    <w:rsid w:val="00AA5E24"/>
    <w:rsid w:val="00AB42E7"/>
    <w:rsid w:val="00AD5E53"/>
    <w:rsid w:val="00AF6D0E"/>
    <w:rsid w:val="00B27FB4"/>
    <w:rsid w:val="00B327CF"/>
    <w:rsid w:val="00B351DC"/>
    <w:rsid w:val="00B4448D"/>
    <w:rsid w:val="00B50BC0"/>
    <w:rsid w:val="00B86FED"/>
    <w:rsid w:val="00B97C22"/>
    <w:rsid w:val="00C00704"/>
    <w:rsid w:val="00C40C25"/>
    <w:rsid w:val="00C5061B"/>
    <w:rsid w:val="00C67407"/>
    <w:rsid w:val="00C7265D"/>
    <w:rsid w:val="00C74D6E"/>
    <w:rsid w:val="00C842DF"/>
    <w:rsid w:val="00C90253"/>
    <w:rsid w:val="00CC37CD"/>
    <w:rsid w:val="00CC4FAD"/>
    <w:rsid w:val="00CF7485"/>
    <w:rsid w:val="00D06BED"/>
    <w:rsid w:val="00D277A3"/>
    <w:rsid w:val="00D342A3"/>
    <w:rsid w:val="00D43DFE"/>
    <w:rsid w:val="00D44A4F"/>
    <w:rsid w:val="00D614E8"/>
    <w:rsid w:val="00D805DE"/>
    <w:rsid w:val="00D8128D"/>
    <w:rsid w:val="00D819C7"/>
    <w:rsid w:val="00D81E96"/>
    <w:rsid w:val="00D913FA"/>
    <w:rsid w:val="00DB6F76"/>
    <w:rsid w:val="00DC0061"/>
    <w:rsid w:val="00DC0685"/>
    <w:rsid w:val="00DC1E22"/>
    <w:rsid w:val="00DD4002"/>
    <w:rsid w:val="00DD6950"/>
    <w:rsid w:val="00DE1CC2"/>
    <w:rsid w:val="00DE7FB2"/>
    <w:rsid w:val="00DF1E8D"/>
    <w:rsid w:val="00E12708"/>
    <w:rsid w:val="00E252AF"/>
    <w:rsid w:val="00E321EE"/>
    <w:rsid w:val="00E37AAF"/>
    <w:rsid w:val="00E5014F"/>
    <w:rsid w:val="00EB33EF"/>
    <w:rsid w:val="00EE1D1A"/>
    <w:rsid w:val="00EE60DB"/>
    <w:rsid w:val="00F0104B"/>
    <w:rsid w:val="00F1070D"/>
    <w:rsid w:val="00F158D9"/>
    <w:rsid w:val="00F27520"/>
    <w:rsid w:val="00F64137"/>
    <w:rsid w:val="00F65174"/>
    <w:rsid w:val="00F777F0"/>
    <w:rsid w:val="00F8293A"/>
    <w:rsid w:val="00F9269B"/>
    <w:rsid w:val="00FA572D"/>
    <w:rsid w:val="00FB5674"/>
    <w:rsid w:val="00FC19AB"/>
    <w:rsid w:val="00FD6344"/>
    <w:rsid w:val="00FE166F"/>
    <w:rsid w:val="00FE18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7F3449"/>
  <w15:docId w15:val="{6DA4513B-7B53-4CD2-9E56-8674BA00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C69D4"/>
    <w:pPr>
      <w:spacing w:after="200"/>
    </w:pPr>
    <w:rPr>
      <w:rFonts w:ascii="Cambria" w:eastAsia="Cambria" w:hAnsi="Cambria"/>
      <w:sz w:val="24"/>
      <w:szCs w:val="24"/>
      <w:lang w:eastAsia="en-US"/>
    </w:rPr>
  </w:style>
  <w:style w:type="paragraph" w:styleId="Titolo1">
    <w:name w:val="heading 1"/>
    <w:basedOn w:val="Normale"/>
    <w:next w:val="Normale"/>
    <w:qFormat/>
    <w:rsid w:val="005C69D4"/>
    <w:pPr>
      <w:keepNext/>
      <w:spacing w:after="0"/>
      <w:jc w:val="center"/>
      <w:outlineLvl w:val="0"/>
    </w:pPr>
    <w:rPr>
      <w:rFonts w:ascii="Arial Narrow" w:eastAsia="Times New Roman" w:hAnsi="Arial Narrow"/>
      <w:i/>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5C69D4"/>
    <w:pPr>
      <w:widowControl w:val="0"/>
      <w:autoSpaceDE w:val="0"/>
      <w:autoSpaceDN w:val="0"/>
      <w:adjustRightInd w:val="0"/>
      <w:spacing w:after="0" w:line="288" w:lineRule="auto"/>
      <w:textAlignment w:val="center"/>
    </w:pPr>
    <w:rPr>
      <w:rFonts w:ascii="Times-Roman" w:hAnsi="Times-Roman" w:cs="Times-Roman"/>
      <w:color w:val="000000"/>
    </w:rPr>
  </w:style>
  <w:style w:type="paragraph" w:styleId="Intestazione">
    <w:name w:val="header"/>
    <w:basedOn w:val="Normale"/>
    <w:link w:val="IntestazioneCarattere"/>
    <w:rsid w:val="005C69D4"/>
    <w:pPr>
      <w:tabs>
        <w:tab w:val="center" w:pos="4819"/>
        <w:tab w:val="right" w:pos="9638"/>
      </w:tabs>
    </w:pPr>
  </w:style>
  <w:style w:type="paragraph" w:styleId="Pidipagina">
    <w:name w:val="footer"/>
    <w:basedOn w:val="Normale"/>
    <w:link w:val="PidipaginaCarattere"/>
    <w:rsid w:val="005C69D4"/>
    <w:pPr>
      <w:tabs>
        <w:tab w:val="center" w:pos="4819"/>
        <w:tab w:val="right" w:pos="9638"/>
      </w:tabs>
    </w:pPr>
  </w:style>
  <w:style w:type="character" w:customStyle="1" w:styleId="PidipaginaCarattere">
    <w:name w:val="Piè di pagina Carattere"/>
    <w:basedOn w:val="Carpredefinitoparagrafo"/>
    <w:link w:val="Pidipagina"/>
    <w:rsid w:val="005C69D4"/>
    <w:rPr>
      <w:rFonts w:ascii="Cambria" w:eastAsia="Cambria" w:hAnsi="Cambria"/>
      <w:sz w:val="24"/>
      <w:szCs w:val="24"/>
      <w:lang w:val="it-IT" w:eastAsia="en-US" w:bidi="ar-SA"/>
    </w:rPr>
  </w:style>
  <w:style w:type="character" w:styleId="Collegamentoipertestuale">
    <w:name w:val="Hyperlink"/>
    <w:basedOn w:val="Carpredefinitoparagrafo"/>
    <w:uiPriority w:val="99"/>
    <w:rsid w:val="005C69D4"/>
    <w:rPr>
      <w:color w:val="0000FF"/>
      <w:u w:val="single"/>
    </w:rPr>
  </w:style>
  <w:style w:type="paragraph" w:styleId="Testofumetto">
    <w:name w:val="Balloon Text"/>
    <w:basedOn w:val="Normale"/>
    <w:link w:val="TestofumettoCarattere"/>
    <w:rsid w:val="002E42B2"/>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2E42B2"/>
    <w:rPr>
      <w:rFonts w:ascii="Tahoma" w:eastAsia="Cambria" w:hAnsi="Tahoma" w:cs="Tahoma"/>
      <w:sz w:val="16"/>
      <w:szCs w:val="16"/>
      <w:lang w:eastAsia="en-US"/>
    </w:rPr>
  </w:style>
  <w:style w:type="character" w:customStyle="1" w:styleId="IntestazioneCarattere">
    <w:name w:val="Intestazione Carattere"/>
    <w:basedOn w:val="Carpredefinitoparagrafo"/>
    <w:link w:val="Intestazione"/>
    <w:rsid w:val="00F64137"/>
    <w:rPr>
      <w:rFonts w:ascii="Cambria" w:eastAsia="Cambria" w:hAnsi="Cambria"/>
      <w:sz w:val="24"/>
      <w:szCs w:val="24"/>
      <w:lang w:eastAsia="en-US"/>
    </w:rPr>
  </w:style>
  <w:style w:type="character" w:customStyle="1" w:styleId="Menzionenonrisolta1">
    <w:name w:val="Menzione non risolta1"/>
    <w:basedOn w:val="Carpredefinitoparagrafo"/>
    <w:uiPriority w:val="99"/>
    <w:semiHidden/>
    <w:unhideWhenUsed/>
    <w:rsid w:val="002F2525"/>
    <w:rPr>
      <w:color w:val="605E5C"/>
      <w:shd w:val="clear" w:color="auto" w:fill="E1DFDD"/>
    </w:rPr>
  </w:style>
  <w:style w:type="paragraph" w:styleId="NormaleWeb">
    <w:name w:val="Normal (Web)"/>
    <w:basedOn w:val="Normale"/>
    <w:uiPriority w:val="99"/>
    <w:unhideWhenUsed/>
    <w:rsid w:val="00326833"/>
    <w:pPr>
      <w:spacing w:before="100" w:beforeAutospacing="1" w:after="100" w:afterAutospacing="1"/>
    </w:pPr>
    <w:rPr>
      <w:rFonts w:ascii="Times New Roman" w:eastAsia="Times New Roman" w:hAnsi="Times New Roman"/>
      <w:lang w:eastAsia="it-IT"/>
    </w:rPr>
  </w:style>
  <w:style w:type="paragraph" w:styleId="Paragrafoelenco">
    <w:name w:val="List Paragraph"/>
    <w:basedOn w:val="Normale"/>
    <w:uiPriority w:val="34"/>
    <w:qFormat/>
    <w:rsid w:val="00C67407"/>
    <w:pPr>
      <w:ind w:left="720"/>
      <w:contextualSpacing/>
    </w:pPr>
  </w:style>
  <w:style w:type="paragraph" w:styleId="PreformattatoHTML">
    <w:name w:val="HTML Preformatted"/>
    <w:basedOn w:val="Normale"/>
    <w:link w:val="PreformattatoHTMLCarattere"/>
    <w:uiPriority w:val="99"/>
    <w:semiHidden/>
    <w:unhideWhenUsed/>
    <w:rsid w:val="0002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eastAsia="Times New Roman" w:hAnsi="Courier" w:cs="Courier"/>
      <w:sz w:val="20"/>
      <w:szCs w:val="20"/>
      <w:lang w:eastAsia="it-IT"/>
    </w:rPr>
  </w:style>
  <w:style w:type="character" w:customStyle="1" w:styleId="PreformattatoHTMLCarattere">
    <w:name w:val="Preformattato HTML Carattere"/>
    <w:basedOn w:val="Carpredefinitoparagrafo"/>
    <w:link w:val="PreformattatoHTML"/>
    <w:uiPriority w:val="99"/>
    <w:semiHidden/>
    <w:rsid w:val="00025416"/>
    <w:rPr>
      <w:rFonts w:ascii="Courier" w:hAnsi="Courier" w:cs="Courier"/>
    </w:rPr>
  </w:style>
  <w:style w:type="character" w:styleId="Enfasigrassetto">
    <w:name w:val="Strong"/>
    <w:basedOn w:val="Carpredefinitoparagrafo"/>
    <w:uiPriority w:val="22"/>
    <w:qFormat/>
    <w:rsid w:val="00025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6688">
      <w:bodyDiv w:val="1"/>
      <w:marLeft w:val="0"/>
      <w:marRight w:val="0"/>
      <w:marTop w:val="0"/>
      <w:marBottom w:val="0"/>
      <w:divBdr>
        <w:top w:val="none" w:sz="0" w:space="0" w:color="auto"/>
        <w:left w:val="none" w:sz="0" w:space="0" w:color="auto"/>
        <w:bottom w:val="none" w:sz="0" w:space="0" w:color="auto"/>
        <w:right w:val="none" w:sz="0" w:space="0" w:color="auto"/>
      </w:divBdr>
    </w:div>
    <w:div w:id="130295556">
      <w:bodyDiv w:val="1"/>
      <w:marLeft w:val="0"/>
      <w:marRight w:val="0"/>
      <w:marTop w:val="0"/>
      <w:marBottom w:val="0"/>
      <w:divBdr>
        <w:top w:val="none" w:sz="0" w:space="0" w:color="auto"/>
        <w:left w:val="none" w:sz="0" w:space="0" w:color="auto"/>
        <w:bottom w:val="none" w:sz="0" w:space="0" w:color="auto"/>
        <w:right w:val="none" w:sz="0" w:space="0" w:color="auto"/>
      </w:divBdr>
    </w:div>
    <w:div w:id="781193555">
      <w:bodyDiv w:val="1"/>
      <w:marLeft w:val="0"/>
      <w:marRight w:val="0"/>
      <w:marTop w:val="0"/>
      <w:marBottom w:val="0"/>
      <w:divBdr>
        <w:top w:val="none" w:sz="0" w:space="0" w:color="auto"/>
        <w:left w:val="none" w:sz="0" w:space="0" w:color="auto"/>
        <w:bottom w:val="none" w:sz="0" w:space="0" w:color="auto"/>
        <w:right w:val="none" w:sz="0" w:space="0" w:color="auto"/>
      </w:divBdr>
    </w:div>
    <w:div w:id="828329784">
      <w:bodyDiv w:val="1"/>
      <w:marLeft w:val="0"/>
      <w:marRight w:val="0"/>
      <w:marTop w:val="0"/>
      <w:marBottom w:val="0"/>
      <w:divBdr>
        <w:top w:val="none" w:sz="0" w:space="0" w:color="auto"/>
        <w:left w:val="none" w:sz="0" w:space="0" w:color="auto"/>
        <w:bottom w:val="none" w:sz="0" w:space="0" w:color="auto"/>
        <w:right w:val="none" w:sz="0" w:space="0" w:color="auto"/>
      </w:divBdr>
    </w:div>
    <w:div w:id="917207442">
      <w:bodyDiv w:val="1"/>
      <w:marLeft w:val="0"/>
      <w:marRight w:val="0"/>
      <w:marTop w:val="0"/>
      <w:marBottom w:val="0"/>
      <w:divBdr>
        <w:top w:val="none" w:sz="0" w:space="0" w:color="auto"/>
        <w:left w:val="none" w:sz="0" w:space="0" w:color="auto"/>
        <w:bottom w:val="none" w:sz="0" w:space="0" w:color="auto"/>
        <w:right w:val="none" w:sz="0" w:space="0" w:color="auto"/>
      </w:divBdr>
    </w:div>
    <w:div w:id="1068653021">
      <w:bodyDiv w:val="1"/>
      <w:marLeft w:val="0"/>
      <w:marRight w:val="0"/>
      <w:marTop w:val="0"/>
      <w:marBottom w:val="0"/>
      <w:divBdr>
        <w:top w:val="none" w:sz="0" w:space="0" w:color="auto"/>
        <w:left w:val="none" w:sz="0" w:space="0" w:color="auto"/>
        <w:bottom w:val="none" w:sz="0" w:space="0" w:color="auto"/>
        <w:right w:val="none" w:sz="0" w:space="0" w:color="auto"/>
      </w:divBdr>
    </w:div>
    <w:div w:id="1375153705">
      <w:bodyDiv w:val="1"/>
      <w:marLeft w:val="0"/>
      <w:marRight w:val="0"/>
      <w:marTop w:val="0"/>
      <w:marBottom w:val="0"/>
      <w:divBdr>
        <w:top w:val="none" w:sz="0" w:space="0" w:color="auto"/>
        <w:left w:val="none" w:sz="0" w:space="0" w:color="auto"/>
        <w:bottom w:val="none" w:sz="0" w:space="0" w:color="auto"/>
        <w:right w:val="none" w:sz="0" w:space="0" w:color="auto"/>
      </w:divBdr>
    </w:div>
    <w:div w:id="1567061158">
      <w:bodyDiv w:val="1"/>
      <w:marLeft w:val="0"/>
      <w:marRight w:val="0"/>
      <w:marTop w:val="0"/>
      <w:marBottom w:val="0"/>
      <w:divBdr>
        <w:top w:val="none" w:sz="0" w:space="0" w:color="auto"/>
        <w:left w:val="none" w:sz="0" w:space="0" w:color="auto"/>
        <w:bottom w:val="none" w:sz="0" w:space="0" w:color="auto"/>
        <w:right w:val="none" w:sz="0" w:space="0" w:color="auto"/>
      </w:divBdr>
    </w:div>
    <w:div w:id="1916669211">
      <w:bodyDiv w:val="1"/>
      <w:marLeft w:val="0"/>
      <w:marRight w:val="0"/>
      <w:marTop w:val="0"/>
      <w:marBottom w:val="0"/>
      <w:divBdr>
        <w:top w:val="none" w:sz="0" w:space="0" w:color="auto"/>
        <w:left w:val="none" w:sz="0" w:space="0" w:color="auto"/>
        <w:bottom w:val="none" w:sz="0" w:space="0" w:color="auto"/>
        <w:right w:val="none" w:sz="0" w:space="0" w:color="auto"/>
      </w:divBdr>
    </w:div>
    <w:div w:id="1917088430">
      <w:bodyDiv w:val="1"/>
      <w:marLeft w:val="0"/>
      <w:marRight w:val="0"/>
      <w:marTop w:val="0"/>
      <w:marBottom w:val="0"/>
      <w:divBdr>
        <w:top w:val="none" w:sz="0" w:space="0" w:color="auto"/>
        <w:left w:val="none" w:sz="0" w:space="0" w:color="auto"/>
        <w:bottom w:val="none" w:sz="0" w:space="0" w:color="auto"/>
        <w:right w:val="none" w:sz="0" w:space="0" w:color="auto"/>
      </w:divBdr>
      <w:divsChild>
        <w:div w:id="2020542561">
          <w:marLeft w:val="0"/>
          <w:marRight w:val="0"/>
          <w:marTop w:val="0"/>
          <w:marBottom w:val="0"/>
          <w:divBdr>
            <w:top w:val="none" w:sz="0" w:space="0" w:color="auto"/>
            <w:left w:val="none" w:sz="0" w:space="0" w:color="auto"/>
            <w:bottom w:val="none" w:sz="0" w:space="0" w:color="auto"/>
            <w:right w:val="none" w:sz="0" w:space="0" w:color="auto"/>
          </w:divBdr>
        </w:div>
      </w:divsChild>
    </w:div>
    <w:div w:id="2081980010">
      <w:bodyDiv w:val="1"/>
      <w:marLeft w:val="0"/>
      <w:marRight w:val="0"/>
      <w:marTop w:val="0"/>
      <w:marBottom w:val="0"/>
      <w:divBdr>
        <w:top w:val="none" w:sz="0" w:space="0" w:color="auto"/>
        <w:left w:val="none" w:sz="0" w:space="0" w:color="auto"/>
        <w:bottom w:val="none" w:sz="0" w:space="0" w:color="auto"/>
        <w:right w:val="none" w:sz="0" w:space="0" w:color="auto"/>
      </w:divBdr>
      <w:divsChild>
        <w:div w:id="27348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riola_D\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6F7507990E13B47A03E4355C286C3F7" ma:contentTypeVersion="13" ma:contentTypeDescription="Creare un nuovo documento." ma:contentTypeScope="" ma:versionID="8d851870a6b4f288bed2d489dfd19880">
  <xsd:schema xmlns:xsd="http://www.w3.org/2001/XMLSchema" xmlns:xs="http://www.w3.org/2001/XMLSchema" xmlns:p="http://schemas.microsoft.com/office/2006/metadata/properties" xmlns:ns3="738294ee-a68d-46ba-b1af-26f4adb95b6c" xmlns:ns4="498d5d5d-427b-4f54-9549-0f0c3d664963" targetNamespace="http://schemas.microsoft.com/office/2006/metadata/properties" ma:root="true" ma:fieldsID="dd1dcd4f6735c8b6553235f899a71bb1" ns3:_="" ns4:_="">
    <xsd:import namespace="738294ee-a68d-46ba-b1af-26f4adb95b6c"/>
    <xsd:import namespace="498d5d5d-427b-4f54-9549-0f0c3d6649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294ee-a68d-46ba-b1af-26f4adb95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d5d5d-427b-4f54-9549-0f0c3d66496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9C532-A772-426E-B1EC-8660A9A022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FAA683-0408-41A2-88A6-692582E6F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294ee-a68d-46ba-b1af-26f4adb95b6c"/>
    <ds:schemaRef ds:uri="498d5d5d-427b-4f54-9549-0f0c3d664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7C2A0-3CBE-46E2-9D9D-6DFFBFAEF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 intestata.dotx</Template>
  <TotalTime>1</TotalTime>
  <Pages>4</Pages>
  <Words>1329</Words>
  <Characters>7875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Gruppo Europa Verde</vt:lpstr>
    </vt:vector>
  </TitlesOfParts>
  <Company>Regione Emilia-Romagna</Company>
  <LinksUpToDate>false</LinksUpToDate>
  <CharactersWithSpaces>9186</CharactersWithSpaces>
  <SharedDoc>false</SharedDoc>
  <HLinks>
    <vt:vector size="18" baseType="variant">
      <vt:variant>
        <vt:i4>6291522</vt:i4>
      </vt:variant>
      <vt:variant>
        <vt:i4>6</vt:i4>
      </vt:variant>
      <vt:variant>
        <vt:i4>0</vt:i4>
      </vt:variant>
      <vt:variant>
        <vt:i4>5</vt:i4>
      </vt:variant>
      <vt:variant>
        <vt:lpwstr>mailto:ALRelazioniEsterneInternazionali@regione.emilia-romagna.it</vt:lpwstr>
      </vt:variant>
      <vt:variant>
        <vt:lpwstr/>
      </vt:variant>
      <vt:variant>
        <vt:i4>2097232</vt:i4>
      </vt:variant>
      <vt:variant>
        <vt:i4>3</vt:i4>
      </vt:variant>
      <vt:variant>
        <vt:i4>0</vt:i4>
      </vt:variant>
      <vt:variant>
        <vt:i4>5</vt:i4>
      </vt:variant>
      <vt:variant>
        <vt:lpwstr>mailto:ALInformazione@postacert.regione.emilia-romagna.it</vt:lpwstr>
      </vt:variant>
      <vt:variant>
        <vt:lpwstr/>
      </vt:variant>
      <vt:variant>
        <vt:i4>6291522</vt:i4>
      </vt:variant>
      <vt:variant>
        <vt:i4>0</vt:i4>
      </vt:variant>
      <vt:variant>
        <vt:i4>0</vt:i4>
      </vt:variant>
      <vt:variant>
        <vt:i4>5</vt:i4>
      </vt:variant>
      <vt:variant>
        <vt:lpwstr>mailto:ALRelazioniEsterneInternazionali@regione.emilia-romagna.it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Gruppo Europa Verde</dc:title>
  <dc:subject/>
  <dc:creator>Labriola Danny</dc:creator>
  <cp:keywords/>
  <dc:description/>
  <cp:lastModifiedBy>Zamboni Silvia</cp:lastModifiedBy>
  <cp:revision>2</cp:revision>
  <cp:lastPrinted>2020-06-07T22:07:00Z</cp:lastPrinted>
  <dcterms:created xsi:type="dcterms:W3CDTF">2020-07-01T11:02:00Z</dcterms:created>
  <dcterms:modified xsi:type="dcterms:W3CDTF">2020-07-01T11:02:00Z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0x01010076F7507990E13B47A03E4355C286C3F7</vt:lpwstr>
  </property>
</Properties>
</file>